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CC8D" w14:textId="77777777" w:rsidR="00736A96" w:rsidRPr="008B0808" w:rsidRDefault="00736A96" w:rsidP="00736A96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Program Chair</w:t>
      </w:r>
    </w:p>
    <w:p w14:paraId="70FE2512" w14:textId="77777777" w:rsidR="00736A96" w:rsidRPr="00502F92" w:rsidRDefault="00736A96" w:rsidP="00736A96">
      <w:pPr>
        <w:rPr>
          <w:rFonts w:cs="Arial"/>
        </w:rPr>
      </w:pPr>
    </w:p>
    <w:p w14:paraId="60E11A4C" w14:textId="77777777" w:rsidR="00736A96" w:rsidRPr="00502F92" w:rsidRDefault="00736A96" w:rsidP="00736A96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works with the chapter’s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ommittee to ensure that chapter programming meets the needs of the chapter’s membership. This includes ensuring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>the chapter fulfills its charter requirements of hosting four technical meetings annually and may include coordinating additional programming offered by the chapter.</w:t>
      </w:r>
    </w:p>
    <w:p w14:paraId="36BAD211" w14:textId="77777777" w:rsidR="00736A96" w:rsidRPr="00502F92" w:rsidRDefault="00736A96" w:rsidP="00736A96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3819A4B4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4AD04EA7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logistics for chapter meetings and events, including arranging a time/date/location for each event and on-site event set-up</w:t>
      </w:r>
    </w:p>
    <w:p w14:paraId="34663E86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Oversee event registration and coordinate on-site registration materials</w:t>
      </w:r>
    </w:p>
    <w:p w14:paraId="51797D0F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Make all necessary arrangements for guest speakers, including securing speakers, preparing speaker bios for promotion, and welcoming and introducing speakers at meetings</w:t>
      </w:r>
    </w:p>
    <w:p w14:paraId="3CBF953F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closely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ensure robust promotion of chapter meetings and events</w:t>
      </w:r>
    </w:p>
    <w:p w14:paraId="1CCD61D6" w14:textId="77777777" w:rsidR="00736A96" w:rsidRPr="00502F92" w:rsidRDefault="00736A96" w:rsidP="00736A96">
      <w:pPr>
        <w:numPr>
          <w:ilvl w:val="0"/>
          <w:numId w:val="2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0E2F2151" w14:textId="77777777" w:rsidR="00736A96" w:rsidRPr="00502F92" w:rsidRDefault="00736A96" w:rsidP="00736A96">
      <w:pPr>
        <w:rPr>
          <w:rFonts w:cs="Arial"/>
        </w:rPr>
      </w:pPr>
    </w:p>
    <w:p w14:paraId="411DDA58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314E4B78" w14:textId="67AC4E37" w:rsidR="00736A96" w:rsidRDefault="00736A96" w:rsidP="00736A96">
      <w:pPr>
        <w:numPr>
          <w:ilvl w:val="0"/>
          <w:numId w:val="2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training from </w:t>
      </w:r>
      <w:r>
        <w:rPr>
          <w:rFonts w:eastAsia="Arial" w:cs="Arial"/>
        </w:rPr>
        <w:t>ASSP is</w:t>
      </w:r>
      <w:r w:rsidRPr="00502F92">
        <w:rPr>
          <w:rFonts w:eastAsia="Arial" w:cs="Arial"/>
        </w:rPr>
        <w:t xml:space="preserve"> required before taking </w:t>
      </w:r>
      <w:proofErr w:type="gramStart"/>
      <w:r w:rsidRPr="00502F92">
        <w:rPr>
          <w:rFonts w:eastAsia="Arial" w:cs="Arial"/>
        </w:rPr>
        <w:t>office</w:t>
      </w:r>
      <w:proofErr w:type="gramEnd"/>
    </w:p>
    <w:p w14:paraId="58418353" w14:textId="6A76A8B3" w:rsidR="002B1BB5" w:rsidRPr="00502F92" w:rsidRDefault="002B1BB5" w:rsidP="00736A96">
      <w:pPr>
        <w:numPr>
          <w:ilvl w:val="0"/>
          <w:numId w:val="26"/>
        </w:numPr>
        <w:spacing w:line="276" w:lineRule="auto"/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Program Chair Manual in Community Leader Resources</w:t>
      </w:r>
    </w:p>
    <w:p w14:paraId="23B20AD8" w14:textId="77777777" w:rsidR="00736A96" w:rsidRPr="00502F92" w:rsidRDefault="00736A96" w:rsidP="00736A96">
      <w:pPr>
        <w:numPr>
          <w:ilvl w:val="0"/>
          <w:numId w:val="2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0056C88E" w14:textId="77777777" w:rsidR="00736A96" w:rsidRPr="00502F92" w:rsidRDefault="00736A96" w:rsidP="00736A96">
      <w:pPr>
        <w:numPr>
          <w:ilvl w:val="0"/>
          <w:numId w:val="26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42760C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1C589906" w14:textId="77777777" w:rsidR="00736A96" w:rsidRPr="00502F92" w:rsidRDefault="00736A96" w:rsidP="00736A96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0DF33FD2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47E40579" w14:textId="77777777" w:rsidR="00736A96" w:rsidRPr="00502F92" w:rsidRDefault="00736A96" w:rsidP="00736A96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project management skills</w:t>
      </w:r>
    </w:p>
    <w:p w14:paraId="11B2D6EA" w14:textId="77777777" w:rsidR="00736A96" w:rsidRPr="00502F92" w:rsidRDefault="00736A96" w:rsidP="00736A96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attend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Leadership Conference for training and networking</w:t>
      </w:r>
    </w:p>
    <w:p w14:paraId="14EB8E53" w14:textId="77777777" w:rsidR="00736A96" w:rsidRPr="00502F92" w:rsidRDefault="00736A96" w:rsidP="00736A96">
      <w:pPr>
        <w:numPr>
          <w:ilvl w:val="0"/>
          <w:numId w:val="2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2BBFCC49" w14:textId="77777777" w:rsidR="00736A96" w:rsidRPr="00502F92" w:rsidRDefault="00736A96" w:rsidP="00736A96">
      <w:pPr>
        <w:rPr>
          <w:rFonts w:cs="Arial"/>
        </w:rPr>
      </w:pPr>
    </w:p>
    <w:p w14:paraId="780CE6F4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22052810" w14:textId="77777777" w:rsidR="00736A96" w:rsidRPr="00502F92" w:rsidRDefault="00736A96" w:rsidP="00736A96">
      <w:pPr>
        <w:numPr>
          <w:ilvl w:val="0"/>
          <w:numId w:val="2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Minimum 1 year, July 1 - June 30</w:t>
      </w:r>
    </w:p>
    <w:p w14:paraId="3ADEA662" w14:textId="77777777" w:rsidR="00736A96" w:rsidRPr="00502F92" w:rsidRDefault="00736A96" w:rsidP="00736A96">
      <w:pPr>
        <w:numPr>
          <w:ilvl w:val="0"/>
          <w:numId w:val="29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7</w:t>
      </w:r>
      <w:r>
        <w:rPr>
          <w:rFonts w:eastAsia="Arial" w:cs="Arial"/>
        </w:rPr>
        <w:t xml:space="preserve"> hours</w:t>
      </w:r>
    </w:p>
    <w:p w14:paraId="0AA1DCC4" w14:textId="77777777" w:rsidR="00736A96" w:rsidRPr="00502F92" w:rsidRDefault="00736A96" w:rsidP="00736A96">
      <w:pPr>
        <w:rPr>
          <w:rFonts w:cs="Arial"/>
        </w:rPr>
      </w:pPr>
    </w:p>
    <w:p w14:paraId="7E9EF289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32CB7FD6" w14:textId="77777777" w:rsidR="00736A96" w:rsidRPr="00502F92" w:rsidRDefault="00736A96" w:rsidP="00736A96">
      <w:pPr>
        <w:numPr>
          <w:ilvl w:val="0"/>
          <w:numId w:val="2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43F3F734" w14:textId="77777777" w:rsidR="00736A96" w:rsidRPr="00502F92" w:rsidRDefault="00736A96" w:rsidP="00736A96">
      <w:pPr>
        <w:numPr>
          <w:ilvl w:val="0"/>
          <w:numId w:val="28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 xml:space="preserve">Have </w:t>
      </w:r>
      <w:r w:rsidRPr="00502F92">
        <w:rPr>
          <w:rFonts w:eastAsia="Arial" w:cs="Arial"/>
        </w:rPr>
        <w:t xml:space="preserve">or </w:t>
      </w:r>
      <w:r>
        <w:rPr>
          <w:rFonts w:eastAsia="Arial" w:cs="Arial"/>
        </w:rPr>
        <w:t xml:space="preserve">be </w:t>
      </w:r>
      <w:r w:rsidRPr="00502F92">
        <w:rPr>
          <w:rFonts w:eastAsia="Arial" w:cs="Arial"/>
        </w:rPr>
        <w:t>willing to develop working knowledge of chapter members’ needs and interests</w:t>
      </w:r>
    </w:p>
    <w:p w14:paraId="015F6428" w14:textId="77777777" w:rsidR="00736A96" w:rsidRPr="00502F92" w:rsidRDefault="00736A96" w:rsidP="00736A96">
      <w:pPr>
        <w:numPr>
          <w:ilvl w:val="0"/>
          <w:numId w:val="28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Have or </w:t>
      </w:r>
      <w:r>
        <w:rPr>
          <w:rFonts w:eastAsia="Arial" w:cs="Arial"/>
        </w:rPr>
        <w:t xml:space="preserve">be </w:t>
      </w:r>
      <w:r w:rsidRPr="00502F92">
        <w:rPr>
          <w:rFonts w:eastAsia="Arial" w:cs="Arial"/>
        </w:rPr>
        <w:t xml:space="preserve">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4391F2FA" w14:textId="77777777" w:rsidR="00736A96" w:rsidRPr="00502F92" w:rsidRDefault="00736A96" w:rsidP="00736A96">
      <w:pPr>
        <w:numPr>
          <w:ilvl w:val="0"/>
          <w:numId w:val="28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communicate with diverse audiences</w:t>
      </w:r>
    </w:p>
    <w:p w14:paraId="51232D3F" w14:textId="77777777" w:rsidR="00736A96" w:rsidRPr="00502F92" w:rsidRDefault="00736A96" w:rsidP="00736A96">
      <w:pPr>
        <w:rPr>
          <w:rFonts w:cs="Arial"/>
        </w:rPr>
      </w:pPr>
    </w:p>
    <w:p w14:paraId="4D8BB9AE" w14:textId="77777777" w:rsidR="00736A96" w:rsidRPr="00502F92" w:rsidRDefault="00736A96" w:rsidP="00736A96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045F225B" w14:textId="2FB66D9E" w:rsidR="00736A96" w:rsidRPr="006B6E2B" w:rsidRDefault="00736A96" w:rsidP="00736A96">
      <w:pPr>
        <w:numPr>
          <w:ilvl w:val="0"/>
          <w:numId w:val="2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2B1BB5">
        <w:rPr>
          <w:rFonts w:eastAsia="Arial" w:cs="Arial"/>
        </w:rPr>
        <w:t>Community Leader Resources</w:t>
      </w:r>
      <w:r w:rsidRPr="00502F92">
        <w:rPr>
          <w:rFonts w:eastAsia="Arial" w:cs="Arial"/>
        </w:rPr>
        <w:t>:</w:t>
      </w:r>
    </w:p>
    <w:p w14:paraId="50B59DE0" w14:textId="6532D5AF" w:rsidR="00736A96" w:rsidRPr="006B6E2B" w:rsidRDefault="00736A96" w:rsidP="00736A96">
      <w:pPr>
        <w:numPr>
          <w:ilvl w:val="0"/>
          <w:numId w:val="30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Chapter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perations</w:t>
      </w:r>
    </w:p>
    <w:p w14:paraId="627689A4" w14:textId="4DABDF5C" w:rsidR="00736A96" w:rsidRPr="006B6E2B" w:rsidRDefault="002B1BB5" w:rsidP="00736A96">
      <w:pPr>
        <w:numPr>
          <w:ilvl w:val="0"/>
          <w:numId w:val="30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736A96">
        <w:rPr>
          <w:rFonts w:eastAsia="Arial" w:cs="Arial"/>
        </w:rPr>
        <w:t xml:space="preserve"> overview</w:t>
      </w:r>
    </w:p>
    <w:p w14:paraId="788B4EA9" w14:textId="04980EA2" w:rsidR="00736A96" w:rsidRPr="002B1BB5" w:rsidRDefault="00736A96" w:rsidP="00736A96">
      <w:pPr>
        <w:numPr>
          <w:ilvl w:val="0"/>
          <w:numId w:val="30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Program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58761439" w14:textId="340434D2" w:rsidR="002B1BB5" w:rsidRPr="00502F92" w:rsidRDefault="002B1BB5" w:rsidP="00736A96">
      <w:pPr>
        <w:numPr>
          <w:ilvl w:val="0"/>
          <w:numId w:val="30"/>
        </w:numPr>
        <w:contextualSpacing/>
        <w:rPr>
          <w:rFonts w:cs="Arial"/>
        </w:rPr>
      </w:pPr>
      <w:r>
        <w:rPr>
          <w:rFonts w:eastAsia="Arial" w:cs="Arial"/>
        </w:rPr>
        <w:t>ASSP Code of Professional Conduct</w:t>
      </w:r>
    </w:p>
    <w:p w14:paraId="1355B3CA" w14:textId="77777777" w:rsidR="00736A96" w:rsidRPr="006B6E2B" w:rsidRDefault="00736A96" w:rsidP="00736A96">
      <w:pPr>
        <w:numPr>
          <w:ilvl w:val="0"/>
          <w:numId w:val="2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 two</w:t>
      </w:r>
      <w:r w:rsidRPr="00502F92">
        <w:rPr>
          <w:rFonts w:eastAsia="Arial" w:cs="Arial"/>
        </w:rPr>
        <w:t xml:space="preserve"> additional </w:t>
      </w:r>
      <w:r>
        <w:rPr>
          <w:rFonts w:eastAsia="Arial" w:cs="Arial"/>
        </w:rPr>
        <w:t>officer training</w:t>
      </w:r>
      <w:r w:rsidRPr="00502F92">
        <w:rPr>
          <w:rFonts w:eastAsia="Arial" w:cs="Arial"/>
        </w:rPr>
        <w:t xml:space="preserve"> modules:</w:t>
      </w:r>
    </w:p>
    <w:p w14:paraId="59DF12BD" w14:textId="2B14CCC9" w:rsidR="00736A96" w:rsidRPr="006B6E2B" w:rsidRDefault="00736A96" w:rsidP="00736A96">
      <w:pPr>
        <w:numPr>
          <w:ilvl w:val="0"/>
          <w:numId w:val="31"/>
        </w:numPr>
        <w:contextualSpacing/>
        <w:rPr>
          <w:rFonts w:cs="Arial"/>
        </w:rPr>
      </w:pPr>
      <w:r w:rsidRPr="00502F92">
        <w:rPr>
          <w:rFonts w:eastAsia="Arial" w:cs="Arial"/>
        </w:rPr>
        <w:t>Membership Recruitment</w:t>
      </w:r>
    </w:p>
    <w:p w14:paraId="5DDECC01" w14:textId="580109C5" w:rsidR="00736A96" w:rsidRPr="00502F92" w:rsidRDefault="00736A96" w:rsidP="00736A96">
      <w:pPr>
        <w:numPr>
          <w:ilvl w:val="0"/>
          <w:numId w:val="31"/>
        </w:numPr>
        <w:contextualSpacing/>
        <w:rPr>
          <w:rFonts w:cs="Arial"/>
        </w:rPr>
      </w:pPr>
      <w:r w:rsidRPr="00502F92">
        <w:rPr>
          <w:rFonts w:eastAsia="Arial" w:cs="Arial"/>
        </w:rPr>
        <w:t>Membership Retention</w:t>
      </w:r>
    </w:p>
    <w:p w14:paraId="4745190E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Provide event information (time, date, location, speaker, topic) to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at least 6 weeks in advance of meeting or event</w:t>
      </w:r>
    </w:p>
    <w:p w14:paraId="40DF0DFF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Prepare name badges for on-site registration table</w:t>
      </w:r>
    </w:p>
    <w:p w14:paraId="4828B64B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Remind members to update records in online account with ASS</w:t>
      </w:r>
      <w:r>
        <w:rPr>
          <w:rFonts w:eastAsia="Arial" w:cs="Arial"/>
        </w:rPr>
        <w:t>P</w:t>
      </w:r>
    </w:p>
    <w:p w14:paraId="5CE64019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Secure and set-up </w:t>
      </w:r>
      <w:r>
        <w:rPr>
          <w:rFonts w:eastAsia="Arial" w:cs="Arial"/>
        </w:rPr>
        <w:t>audio-visual</w:t>
      </w:r>
      <w:r w:rsidRPr="00502F92">
        <w:rPr>
          <w:rFonts w:eastAsia="Arial" w:cs="Arial"/>
        </w:rPr>
        <w:t xml:space="preserve"> equipment on-site</w:t>
      </w:r>
      <w:r>
        <w:rPr>
          <w:rFonts w:eastAsia="Arial" w:cs="Arial"/>
        </w:rPr>
        <w:t xml:space="preserve"> as needed</w:t>
      </w:r>
    </w:p>
    <w:p w14:paraId="0835EBA8" w14:textId="77777777" w:rsidR="00736A96" w:rsidRPr="00502F92" w:rsidRDefault="00736A96" w:rsidP="00736A96">
      <w:pPr>
        <w:numPr>
          <w:ilvl w:val="0"/>
          <w:numId w:val="2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[additional chapter-specific duties]</w:t>
      </w:r>
    </w:p>
    <w:p w14:paraId="179E4714" w14:textId="77777777" w:rsidR="00736A96" w:rsidRPr="00BC4119" w:rsidRDefault="00736A96" w:rsidP="00736A96"/>
    <w:p w14:paraId="0AA382AC" w14:textId="6B669B5A" w:rsidR="00075708" w:rsidRPr="00736A96" w:rsidRDefault="00075708" w:rsidP="00736A96"/>
    <w:sectPr w:rsidR="00075708" w:rsidRPr="00736A96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AB03FC6"/>
    <w:multiLevelType w:val="hybridMultilevel"/>
    <w:tmpl w:val="8212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4051499"/>
    <w:multiLevelType w:val="multilevel"/>
    <w:tmpl w:val="CF48BA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7FB701C"/>
    <w:multiLevelType w:val="multilevel"/>
    <w:tmpl w:val="76C26E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1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33451F4F"/>
    <w:multiLevelType w:val="multilevel"/>
    <w:tmpl w:val="B1104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 w15:restartNumberingAfterBreak="0">
    <w:nsid w:val="379A4DB1"/>
    <w:multiLevelType w:val="multilevel"/>
    <w:tmpl w:val="6E9AA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8" w15:restartNumberingAfterBreak="0">
    <w:nsid w:val="39F10048"/>
    <w:multiLevelType w:val="hybridMultilevel"/>
    <w:tmpl w:val="02641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4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 w15:restartNumberingAfterBreak="0">
    <w:nsid w:val="60474DAA"/>
    <w:multiLevelType w:val="multilevel"/>
    <w:tmpl w:val="791822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708C7383"/>
    <w:multiLevelType w:val="multilevel"/>
    <w:tmpl w:val="86062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5"/>
  </w:num>
  <w:num w:numId="2">
    <w:abstractNumId w:val="28"/>
  </w:num>
  <w:num w:numId="3">
    <w:abstractNumId w:val="14"/>
  </w:num>
  <w:num w:numId="4">
    <w:abstractNumId w:val="30"/>
  </w:num>
  <w:num w:numId="5">
    <w:abstractNumId w:val="10"/>
  </w:num>
  <w:num w:numId="6">
    <w:abstractNumId w:val="22"/>
  </w:num>
  <w:num w:numId="7">
    <w:abstractNumId w:val="8"/>
  </w:num>
  <w:num w:numId="8">
    <w:abstractNumId w:val="11"/>
  </w:num>
  <w:num w:numId="9">
    <w:abstractNumId w:val="1"/>
  </w:num>
  <w:num w:numId="10">
    <w:abstractNumId w:val="29"/>
  </w:num>
  <w:num w:numId="11">
    <w:abstractNumId w:val="19"/>
  </w:num>
  <w:num w:numId="12">
    <w:abstractNumId w:val="0"/>
  </w:num>
  <w:num w:numId="13">
    <w:abstractNumId w:val="3"/>
  </w:num>
  <w:num w:numId="14">
    <w:abstractNumId w:val="23"/>
  </w:num>
  <w:num w:numId="15">
    <w:abstractNumId w:val="20"/>
  </w:num>
  <w:num w:numId="16">
    <w:abstractNumId w:val="4"/>
  </w:num>
  <w:num w:numId="17">
    <w:abstractNumId w:val="12"/>
  </w:num>
  <w:num w:numId="18">
    <w:abstractNumId w:val="26"/>
  </w:num>
  <w:num w:numId="19">
    <w:abstractNumId w:val="16"/>
  </w:num>
  <w:num w:numId="20">
    <w:abstractNumId w:val="24"/>
  </w:num>
  <w:num w:numId="21">
    <w:abstractNumId w:val="7"/>
  </w:num>
  <w:num w:numId="22">
    <w:abstractNumId w:val="21"/>
  </w:num>
  <w:num w:numId="23">
    <w:abstractNumId w:val="15"/>
  </w:num>
  <w:num w:numId="24">
    <w:abstractNumId w:val="9"/>
  </w:num>
  <w:num w:numId="25">
    <w:abstractNumId w:val="17"/>
  </w:num>
  <w:num w:numId="26">
    <w:abstractNumId w:val="6"/>
  </w:num>
  <w:num w:numId="27">
    <w:abstractNumId w:val="13"/>
  </w:num>
  <w:num w:numId="28">
    <w:abstractNumId w:val="27"/>
  </w:num>
  <w:num w:numId="29">
    <w:abstractNumId w:val="25"/>
  </w:num>
  <w:num w:numId="30">
    <w:abstractNumId w:val="18"/>
  </w:num>
  <w:num w:numId="3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B1BB5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DC501F0-CAE2-4856-AA9F-3F105291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3</cp:revision>
  <cp:lastPrinted>2017-11-21T15:28:00Z</cp:lastPrinted>
  <dcterms:created xsi:type="dcterms:W3CDTF">2018-03-29T17:37:00Z</dcterms:created>
  <dcterms:modified xsi:type="dcterms:W3CDTF">2021-04-21T19:29:00Z</dcterms:modified>
</cp:coreProperties>
</file>