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CAB9F" w14:textId="3CCEDEA2" w:rsidR="00CF4C6A" w:rsidRDefault="00373229">
      <w:r>
        <w:t xml:space="preserve">TITLE: </w:t>
      </w:r>
      <w:r w:rsidRPr="00373229">
        <w:t>How Your Safety Management System Can Help in a Pandemic</w:t>
      </w:r>
    </w:p>
    <w:p w14:paraId="673FD47A" w14:textId="16C72E2E" w:rsidR="00373229" w:rsidRDefault="00373229"/>
    <w:p w14:paraId="724356BA" w14:textId="304052EA" w:rsidR="00373229" w:rsidRDefault="00373229">
      <w:r>
        <w:t xml:space="preserve">INTRO: </w:t>
      </w:r>
      <w:r w:rsidRPr="00373229">
        <w:t>You can benefit from the many lessons of an occupational safety and health management system, even if you don’t have one in place during a pandemic. Here’s one valuable tool that can help you better protect workers in any conditions.</w:t>
      </w:r>
    </w:p>
    <w:p w14:paraId="2EB99A66" w14:textId="21650828" w:rsidR="00373229" w:rsidRDefault="00373229"/>
    <w:p w14:paraId="3BF6BCD9" w14:textId="7843AEF7" w:rsidR="00373229" w:rsidRDefault="00373229">
      <w:r>
        <w:t xml:space="preserve">SUB-HEAD: </w:t>
      </w:r>
      <w:r w:rsidRPr="00373229">
        <w:t>Plan, Do, Check, Act (PDCA)</w:t>
      </w:r>
    </w:p>
    <w:p w14:paraId="579C3091" w14:textId="1E0007D0" w:rsidR="00373229" w:rsidRDefault="00373229"/>
    <w:p w14:paraId="16A50430" w14:textId="77777777" w:rsidR="00373229" w:rsidRDefault="00373229" w:rsidP="00373229">
      <w:r>
        <w:t xml:space="preserve">INTRO: </w:t>
      </w:r>
      <w:r>
        <w:t xml:space="preserve">The plan, do, check, act process – which is rooted in the scientific method – is the foundation for all safety management systems, including ANSI/ASSP Z10 and ISO 45001. How does it apply to COVID-19? </w:t>
      </w:r>
    </w:p>
    <w:p w14:paraId="023887F0" w14:textId="7E32EA40" w:rsidR="00373229" w:rsidRDefault="00373229"/>
    <w:p w14:paraId="309D2B23" w14:textId="77777777" w:rsidR="00373229" w:rsidRPr="00373229" w:rsidRDefault="00373229" w:rsidP="00373229">
      <w:r w:rsidRPr="00373229">
        <w:t>PLAN</w:t>
      </w:r>
    </w:p>
    <w:p w14:paraId="188C9EC1" w14:textId="77777777" w:rsidR="00373229" w:rsidRPr="00373229" w:rsidRDefault="00373229" w:rsidP="00373229"/>
    <w:p w14:paraId="65B31F10" w14:textId="77777777" w:rsidR="00373229" w:rsidRPr="00373229" w:rsidRDefault="00373229" w:rsidP="00373229">
      <w:r w:rsidRPr="00373229">
        <w:t xml:space="preserve">How do you plan for managing risks, such as infections? </w:t>
      </w:r>
    </w:p>
    <w:p w14:paraId="23BB978F" w14:textId="77777777" w:rsidR="00373229" w:rsidRPr="00373229" w:rsidRDefault="00373229" w:rsidP="00373229"/>
    <w:p w14:paraId="6EB20E41" w14:textId="77777777" w:rsidR="00373229" w:rsidRPr="00373229" w:rsidRDefault="00373229" w:rsidP="00373229">
      <w:r w:rsidRPr="00373229">
        <w:t>DO</w:t>
      </w:r>
    </w:p>
    <w:p w14:paraId="3FD9D47E" w14:textId="77777777" w:rsidR="00373229" w:rsidRPr="00373229" w:rsidRDefault="00373229" w:rsidP="00373229"/>
    <w:p w14:paraId="22B9A970" w14:textId="77777777" w:rsidR="00373229" w:rsidRPr="00373229" w:rsidRDefault="00373229" w:rsidP="00373229">
      <w:r w:rsidRPr="00373229">
        <w:t xml:space="preserve">What can you do to control workers’ exposure to the virus? </w:t>
      </w:r>
    </w:p>
    <w:p w14:paraId="47A5E1FD" w14:textId="77777777" w:rsidR="00373229" w:rsidRPr="00373229" w:rsidRDefault="00373229" w:rsidP="00373229"/>
    <w:p w14:paraId="41DB7882" w14:textId="77777777" w:rsidR="00373229" w:rsidRPr="00373229" w:rsidRDefault="00373229" w:rsidP="00373229">
      <w:r w:rsidRPr="00373229">
        <w:t>CHECK</w:t>
      </w:r>
    </w:p>
    <w:p w14:paraId="1BAAE5A6" w14:textId="77777777" w:rsidR="00373229" w:rsidRPr="00373229" w:rsidRDefault="00373229" w:rsidP="00373229"/>
    <w:p w14:paraId="0638E3A8" w14:textId="77777777" w:rsidR="00373229" w:rsidRPr="00373229" w:rsidRDefault="00373229" w:rsidP="00373229">
      <w:r w:rsidRPr="00373229">
        <w:t>Check for developments and cases of COVID-19 on your job site.</w:t>
      </w:r>
    </w:p>
    <w:p w14:paraId="4F82490C" w14:textId="77777777" w:rsidR="00373229" w:rsidRPr="00373229" w:rsidRDefault="00373229" w:rsidP="00373229"/>
    <w:p w14:paraId="543920DB" w14:textId="77777777" w:rsidR="00373229" w:rsidRPr="00373229" w:rsidRDefault="00373229" w:rsidP="00373229">
      <w:r w:rsidRPr="00373229">
        <w:t>ACT</w:t>
      </w:r>
    </w:p>
    <w:p w14:paraId="2EAE670C" w14:textId="77777777" w:rsidR="00373229" w:rsidRPr="00373229" w:rsidRDefault="00373229" w:rsidP="00373229"/>
    <w:p w14:paraId="73B40A01" w14:textId="77777777" w:rsidR="00373229" w:rsidRPr="00373229" w:rsidRDefault="00373229" w:rsidP="00373229">
      <w:r w:rsidRPr="00373229">
        <w:t>Address exposures to COVID-19 and other workplace hazards.</w:t>
      </w:r>
    </w:p>
    <w:p w14:paraId="5CF0AF9D" w14:textId="77777777" w:rsidR="00373229" w:rsidRPr="00373229" w:rsidRDefault="00373229" w:rsidP="00373229"/>
    <w:p w14:paraId="188DFF91" w14:textId="77777777" w:rsidR="00373229" w:rsidRPr="00373229" w:rsidRDefault="00373229" w:rsidP="00373229">
      <w:r w:rsidRPr="00373229">
        <w:t>Learn More</w:t>
      </w:r>
    </w:p>
    <w:p w14:paraId="1A9215E0" w14:textId="77777777" w:rsidR="00373229" w:rsidRPr="00373229" w:rsidRDefault="00373229" w:rsidP="00373229"/>
    <w:p w14:paraId="715DEEB1" w14:textId="77777777" w:rsidR="00373229" w:rsidRPr="00373229" w:rsidRDefault="00373229" w:rsidP="00373229">
      <w:r w:rsidRPr="00373229">
        <w:t xml:space="preserve">For more information about applying the PDCA process during the COVID-19 pandemic, watch our free webinar with expert Vic Toy, M.P.H., CSP, CIH, FAIHA. assp.us/PDCA-COVID19 </w:t>
      </w:r>
    </w:p>
    <w:p w14:paraId="0251A6B8" w14:textId="77777777" w:rsidR="00373229" w:rsidRDefault="00373229"/>
    <w:sectPr w:rsidR="00373229" w:rsidSect="00BC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29"/>
    <w:rsid w:val="002D1E1D"/>
    <w:rsid w:val="00373229"/>
    <w:rsid w:val="00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0CA8F"/>
  <w15:chartTrackingRefBased/>
  <w15:docId w15:val="{5BB8F55D-5704-874D-97CD-0225A81A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Boone</dc:creator>
  <cp:keywords/>
  <dc:description/>
  <cp:lastModifiedBy>Kathlene Boone</cp:lastModifiedBy>
  <cp:revision>1</cp:revision>
  <dcterms:created xsi:type="dcterms:W3CDTF">2020-04-16T20:46:00Z</dcterms:created>
  <dcterms:modified xsi:type="dcterms:W3CDTF">2020-04-16T20:48:00Z</dcterms:modified>
</cp:coreProperties>
</file>