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DFAE9" w14:textId="60A270FD" w:rsidR="007B4741" w:rsidRPr="00476A70" w:rsidRDefault="00476A70">
      <w:r w:rsidRPr="00476A70">
        <w:t xml:space="preserve">TITLE: 5 Ways the </w:t>
      </w:r>
      <w:r w:rsidR="00FF458C">
        <w:t>ASSP Community is Different Than</w:t>
      </w:r>
      <w:bookmarkStart w:id="0" w:name="_GoBack"/>
      <w:bookmarkEnd w:id="0"/>
      <w:r w:rsidRPr="00476A70">
        <w:t xml:space="preserve"> LinkedIn</w:t>
      </w:r>
    </w:p>
    <w:p w14:paraId="0B0F9CC8" w14:textId="77777777" w:rsidR="00476A70" w:rsidRPr="00476A70" w:rsidRDefault="00476A70"/>
    <w:p w14:paraId="70FE59DA" w14:textId="77777777" w:rsidR="00476A70" w:rsidRPr="00476A70" w:rsidRDefault="00476A70" w:rsidP="00476A70">
      <w:pPr>
        <w:rPr>
          <w:rFonts w:ascii="Times New Roman" w:eastAsia="Times New Roman" w:hAnsi="Times New Roman" w:cs="Times New Roman"/>
        </w:rPr>
      </w:pPr>
      <w:r w:rsidRPr="00476A70">
        <w:t xml:space="preserve">INTRO: </w:t>
      </w:r>
      <w:r w:rsidRPr="00476A70">
        <w:rPr>
          <w:rFonts w:ascii="Calibri" w:eastAsia="Times New Roman" w:hAnsi="Calibri" w:cs="Times New Roman"/>
          <w:color w:val="000000"/>
          <w:shd w:val="clear" w:color="auto" w:fill="FFFFFF"/>
        </w:rPr>
        <w:t>The ASSP Community is a new online forum for members that connects great resources and great people. But what distinguishes it from LinkedIn and other social media platforms that you already use? Here are five key differences.</w:t>
      </w:r>
    </w:p>
    <w:p w14:paraId="68C9FF0C" w14:textId="77777777" w:rsidR="00476A70" w:rsidRPr="00476A70" w:rsidRDefault="00476A70"/>
    <w:p w14:paraId="284A5D22" w14:textId="77777777" w:rsidR="00476A70" w:rsidRPr="00476A70" w:rsidRDefault="00476A70">
      <w:r w:rsidRPr="00476A70">
        <w:t xml:space="preserve">1. </w:t>
      </w:r>
    </w:p>
    <w:p w14:paraId="47E398CC" w14:textId="77777777" w:rsidR="00476A70" w:rsidRPr="00476A70" w:rsidRDefault="00476A70"/>
    <w:p w14:paraId="0169B3D6" w14:textId="77777777" w:rsidR="00476A70" w:rsidRPr="00476A70" w:rsidRDefault="00476A70">
      <w:pPr>
        <w:rPr>
          <w:rFonts w:ascii="Times New Roman" w:eastAsia="Times New Roman" w:hAnsi="Times New Roman" w:cs="Times New Roman"/>
        </w:rPr>
      </w:pPr>
      <w:r w:rsidRPr="00476A70">
        <w:t xml:space="preserve">THE ASSP COMMUNITY: </w:t>
      </w:r>
      <w:r w:rsidRPr="00476A70">
        <w:rPr>
          <w:rFonts w:ascii="Calibri" w:eastAsia="Times New Roman" w:hAnsi="Calibri" w:cs="Times New Roman"/>
          <w:color w:val="000000"/>
          <w:shd w:val="clear" w:color="auto" w:fill="FFFFFF"/>
        </w:rPr>
        <w:t>Is a space exclusively for ASSP members</w:t>
      </w:r>
    </w:p>
    <w:p w14:paraId="4F24D788" w14:textId="77777777" w:rsidR="00476A70" w:rsidRPr="00476A70" w:rsidRDefault="00476A70"/>
    <w:p w14:paraId="536D5E7D" w14:textId="77777777" w:rsidR="00476A70" w:rsidRPr="00476A70" w:rsidRDefault="00476A70" w:rsidP="00476A70">
      <w:pPr>
        <w:rPr>
          <w:rFonts w:ascii="Times New Roman" w:eastAsia="Times New Roman" w:hAnsi="Times New Roman" w:cs="Times New Roman"/>
        </w:rPr>
      </w:pPr>
      <w:r w:rsidRPr="00476A70">
        <w:t xml:space="preserve">LINKEDIN: </w:t>
      </w:r>
      <w:r w:rsidRPr="00476A70">
        <w:rPr>
          <w:rFonts w:ascii="Calibri" w:eastAsia="Times New Roman" w:hAnsi="Calibri" w:cs="Times New Roman"/>
          <w:color w:val="000000"/>
          <w:shd w:val="clear" w:color="auto" w:fill="FFFFFF"/>
        </w:rPr>
        <w:t>Is a space for professionals across many industries </w:t>
      </w:r>
    </w:p>
    <w:p w14:paraId="25CEBDCC" w14:textId="77777777" w:rsidR="00476A70" w:rsidRPr="00476A70" w:rsidRDefault="00476A70"/>
    <w:p w14:paraId="07541387" w14:textId="77777777" w:rsidR="00476A70" w:rsidRPr="00476A70" w:rsidRDefault="00476A70">
      <w:r w:rsidRPr="00476A70">
        <w:t>2.</w:t>
      </w:r>
    </w:p>
    <w:p w14:paraId="3F7DE268" w14:textId="77777777" w:rsidR="00476A70" w:rsidRPr="00476A70" w:rsidRDefault="00476A70"/>
    <w:p w14:paraId="5B638ABE" w14:textId="77777777" w:rsidR="00476A70" w:rsidRPr="00476A70" w:rsidRDefault="00476A70">
      <w:pPr>
        <w:rPr>
          <w:rFonts w:ascii="Times New Roman" w:eastAsia="Times New Roman" w:hAnsi="Times New Roman" w:cs="Times New Roman"/>
        </w:rPr>
      </w:pPr>
      <w:r w:rsidRPr="00476A70">
        <w:t>THE ASSP COMMUNITY:</w:t>
      </w:r>
      <w:r w:rsidRPr="00476A70">
        <w:t xml:space="preserve"> </w:t>
      </w:r>
      <w:r w:rsidRPr="00476A70">
        <w:rPr>
          <w:rFonts w:ascii="Calibri" w:eastAsia="Times New Roman" w:hAnsi="Calibri" w:cs="Times New Roman"/>
          <w:color w:val="000000"/>
          <w:shd w:val="clear" w:color="auto" w:fill="FFFFFF"/>
        </w:rPr>
        <w:t>Provides opportunities to deepen connections with like-minded peers</w:t>
      </w:r>
    </w:p>
    <w:p w14:paraId="14CE887F" w14:textId="77777777" w:rsidR="00476A70" w:rsidRPr="00476A70" w:rsidRDefault="00476A70"/>
    <w:p w14:paraId="52573213" w14:textId="77777777" w:rsidR="00476A70" w:rsidRPr="00476A70" w:rsidRDefault="00476A70">
      <w:pPr>
        <w:rPr>
          <w:rFonts w:ascii="Times New Roman" w:eastAsia="Times New Roman" w:hAnsi="Times New Roman" w:cs="Times New Roman"/>
        </w:rPr>
      </w:pPr>
      <w:r w:rsidRPr="00476A70">
        <w:t>LINKEDIN:</w:t>
      </w:r>
      <w:r w:rsidRPr="00476A70">
        <w:t xml:space="preserve"> </w:t>
      </w:r>
      <w:r w:rsidRPr="00476A70">
        <w:rPr>
          <w:rFonts w:ascii="Calibri" w:eastAsia="Times New Roman" w:hAnsi="Calibri" w:cs="Times New Roman"/>
          <w:color w:val="000000"/>
          <w:shd w:val="clear" w:color="auto" w:fill="FFFFFF"/>
        </w:rPr>
        <w:t>Provides opportunities to network across professions and advocate for safety</w:t>
      </w:r>
    </w:p>
    <w:p w14:paraId="7628D6BE" w14:textId="77777777" w:rsidR="00476A70" w:rsidRPr="00476A70" w:rsidRDefault="00476A70"/>
    <w:p w14:paraId="17C3410B" w14:textId="77777777" w:rsidR="00476A70" w:rsidRPr="00476A70" w:rsidRDefault="00476A70" w:rsidP="00476A70">
      <w:r w:rsidRPr="00476A70">
        <w:t>3</w:t>
      </w:r>
      <w:r w:rsidRPr="00476A70">
        <w:t>.</w:t>
      </w:r>
    </w:p>
    <w:p w14:paraId="38A30CF3" w14:textId="77777777" w:rsidR="00476A70" w:rsidRPr="00476A70" w:rsidRDefault="00476A70" w:rsidP="00476A70"/>
    <w:p w14:paraId="6234AAD4" w14:textId="77777777" w:rsidR="00476A70" w:rsidRPr="00476A70" w:rsidRDefault="00476A70" w:rsidP="00476A70">
      <w:pPr>
        <w:rPr>
          <w:rFonts w:ascii="Times New Roman" w:eastAsia="Times New Roman" w:hAnsi="Times New Roman" w:cs="Times New Roman"/>
        </w:rPr>
      </w:pPr>
      <w:r w:rsidRPr="00476A70">
        <w:t>THE ASSP COMMUNITY:</w:t>
      </w:r>
      <w:r w:rsidRPr="00476A70">
        <w:t xml:space="preserve"> </w:t>
      </w:r>
      <w:r w:rsidRPr="00476A70">
        <w:rPr>
          <w:rFonts w:ascii="Calibri" w:eastAsia="Times New Roman" w:hAnsi="Calibri" w:cs="Times New Roman"/>
          <w:color w:val="000000"/>
          <w:shd w:val="clear" w:color="auto" w:fill="FFFFFF"/>
        </w:rPr>
        <w:t> Allows you to seek answers to technical questions from trusted sources</w:t>
      </w:r>
    </w:p>
    <w:p w14:paraId="198A7E14" w14:textId="77777777" w:rsidR="00476A70" w:rsidRPr="00476A70" w:rsidRDefault="00476A70" w:rsidP="00476A70"/>
    <w:p w14:paraId="711390CA" w14:textId="77777777" w:rsidR="00476A70" w:rsidRPr="00476A70" w:rsidRDefault="00476A70" w:rsidP="00476A70">
      <w:pPr>
        <w:rPr>
          <w:rFonts w:ascii="Times New Roman" w:eastAsia="Times New Roman" w:hAnsi="Times New Roman" w:cs="Times New Roman"/>
        </w:rPr>
      </w:pPr>
      <w:r w:rsidRPr="00476A70">
        <w:t>LINKEDIN:</w:t>
      </w:r>
      <w:r w:rsidRPr="00476A70">
        <w:t xml:space="preserve"> </w:t>
      </w:r>
      <w:r w:rsidRPr="00476A70">
        <w:rPr>
          <w:rFonts w:ascii="Calibri" w:eastAsia="Times New Roman" w:hAnsi="Calibri" w:cs="Times New Roman"/>
          <w:color w:val="000000"/>
          <w:shd w:val="clear" w:color="auto" w:fill="FFFFFF"/>
        </w:rPr>
        <w:t>Allows you to discuss the news of the day with people who may not have the same background</w:t>
      </w:r>
    </w:p>
    <w:p w14:paraId="16A6992F" w14:textId="77777777" w:rsidR="00476A70" w:rsidRPr="00476A70" w:rsidRDefault="00476A70"/>
    <w:p w14:paraId="104F6709" w14:textId="77777777" w:rsidR="00476A70" w:rsidRPr="00476A70" w:rsidRDefault="00476A70" w:rsidP="00476A70">
      <w:r w:rsidRPr="00476A70">
        <w:t>4</w:t>
      </w:r>
      <w:r w:rsidRPr="00476A70">
        <w:t>.</w:t>
      </w:r>
    </w:p>
    <w:p w14:paraId="51307845" w14:textId="77777777" w:rsidR="00476A70" w:rsidRPr="00476A70" w:rsidRDefault="00476A70" w:rsidP="00476A70"/>
    <w:p w14:paraId="4B82CB27" w14:textId="77777777" w:rsidR="00476A70" w:rsidRPr="00476A70" w:rsidRDefault="00476A70" w:rsidP="00476A70">
      <w:pPr>
        <w:rPr>
          <w:rFonts w:ascii="Times New Roman" w:eastAsia="Times New Roman" w:hAnsi="Times New Roman" w:cs="Times New Roman"/>
        </w:rPr>
      </w:pPr>
      <w:r w:rsidRPr="00476A70">
        <w:t>THE ASSP COMMUNITY:</w:t>
      </w:r>
      <w:r w:rsidRPr="00476A70">
        <w:t xml:space="preserve"> </w:t>
      </w:r>
      <w:r w:rsidRPr="00476A70">
        <w:rPr>
          <w:rFonts w:ascii="Calibri" w:eastAsia="Times New Roman" w:hAnsi="Calibri" w:cs="Times New Roman"/>
          <w:color w:val="000000"/>
          <w:shd w:val="clear" w:color="auto" w:fill="FFFFFF"/>
        </w:rPr>
        <w:t> Is a no-judgment zone where you can feel free to admit what you don’t know</w:t>
      </w:r>
    </w:p>
    <w:p w14:paraId="73B87A12" w14:textId="77777777" w:rsidR="00476A70" w:rsidRPr="00476A70" w:rsidRDefault="00476A70" w:rsidP="00476A70"/>
    <w:p w14:paraId="072FFBC1" w14:textId="77777777" w:rsidR="00476A70" w:rsidRPr="00476A70" w:rsidRDefault="00476A70" w:rsidP="00476A70">
      <w:pPr>
        <w:rPr>
          <w:rFonts w:ascii="Times New Roman" w:eastAsia="Times New Roman" w:hAnsi="Times New Roman" w:cs="Times New Roman"/>
        </w:rPr>
      </w:pPr>
      <w:r w:rsidRPr="00476A70">
        <w:t>LINKEDIN:</w:t>
      </w:r>
      <w:r w:rsidRPr="00476A70">
        <w:t xml:space="preserve"> </w:t>
      </w:r>
      <w:r w:rsidRPr="00476A70">
        <w:rPr>
          <w:rFonts w:ascii="Calibri" w:eastAsia="Times New Roman" w:hAnsi="Calibri" w:cs="Times New Roman"/>
          <w:color w:val="000000"/>
          <w:shd w:val="clear" w:color="auto" w:fill="FFFFFF"/>
        </w:rPr>
        <w:t>Is a celebration zone where you can feel free to share your success  </w:t>
      </w:r>
    </w:p>
    <w:p w14:paraId="56D9CE4A" w14:textId="77777777" w:rsidR="00476A70" w:rsidRPr="00476A70" w:rsidRDefault="00476A70"/>
    <w:p w14:paraId="7CCBC90B" w14:textId="77777777" w:rsidR="00476A70" w:rsidRPr="00476A70" w:rsidRDefault="00476A70" w:rsidP="00476A70">
      <w:r w:rsidRPr="00476A70">
        <w:t>5</w:t>
      </w:r>
      <w:r w:rsidRPr="00476A70">
        <w:t>.</w:t>
      </w:r>
    </w:p>
    <w:p w14:paraId="30EC94DF" w14:textId="77777777" w:rsidR="00476A70" w:rsidRPr="00476A70" w:rsidRDefault="00476A70" w:rsidP="00476A70"/>
    <w:p w14:paraId="7F17FBCF" w14:textId="77777777" w:rsidR="00476A70" w:rsidRPr="00476A70" w:rsidRDefault="00476A70" w:rsidP="00476A70">
      <w:pPr>
        <w:rPr>
          <w:rFonts w:ascii="Times New Roman" w:eastAsia="Times New Roman" w:hAnsi="Times New Roman" w:cs="Times New Roman"/>
        </w:rPr>
      </w:pPr>
      <w:r w:rsidRPr="00476A70">
        <w:t>THE ASSP COMMUNITY:</w:t>
      </w:r>
      <w:r w:rsidRPr="00476A70">
        <w:t xml:space="preserve"> </w:t>
      </w:r>
      <w:r w:rsidRPr="00476A70">
        <w:rPr>
          <w:rFonts w:ascii="Calibri" w:eastAsia="Times New Roman" w:hAnsi="Calibri" w:cs="Times New Roman"/>
          <w:color w:val="000000"/>
          <w:shd w:val="clear" w:color="auto" w:fill="FFFFFF"/>
        </w:rPr>
        <w:t>  Gives you a chance to discuss upcoming career or hiring moves without fear of reprisal </w:t>
      </w:r>
    </w:p>
    <w:p w14:paraId="56243B5E" w14:textId="77777777" w:rsidR="00476A70" w:rsidRPr="00476A70" w:rsidRDefault="00476A70" w:rsidP="00476A70"/>
    <w:p w14:paraId="47067910" w14:textId="77777777" w:rsidR="00476A70" w:rsidRPr="00476A70" w:rsidRDefault="00476A70" w:rsidP="00476A70">
      <w:pPr>
        <w:rPr>
          <w:rFonts w:ascii="Times New Roman" w:eastAsia="Times New Roman" w:hAnsi="Times New Roman" w:cs="Times New Roman"/>
        </w:rPr>
      </w:pPr>
      <w:r w:rsidRPr="00476A70">
        <w:t>LINKEDIN:</w:t>
      </w:r>
      <w:r w:rsidRPr="00476A70">
        <w:t xml:space="preserve"> </w:t>
      </w:r>
      <w:r w:rsidRPr="00476A70">
        <w:rPr>
          <w:rFonts w:ascii="Calibri" w:eastAsia="Times New Roman" w:hAnsi="Calibri" w:cs="Times New Roman"/>
          <w:color w:val="000000"/>
          <w:shd w:val="clear" w:color="auto" w:fill="FFFFFF"/>
        </w:rPr>
        <w:t>Gives you priceless tools for finding new career opportunities and candidates</w:t>
      </w:r>
    </w:p>
    <w:p w14:paraId="5E5F3493" w14:textId="77777777" w:rsidR="00476A70" w:rsidRPr="00476A70" w:rsidRDefault="00476A70" w:rsidP="00476A70"/>
    <w:p w14:paraId="0570DC79" w14:textId="77777777" w:rsidR="00476A70" w:rsidRPr="00476A70" w:rsidRDefault="00476A70"/>
    <w:sectPr w:rsidR="00476A70" w:rsidRPr="00476A70" w:rsidSect="00AD3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4E"/>
    <w:rsid w:val="00294FBF"/>
    <w:rsid w:val="002D2D9F"/>
    <w:rsid w:val="00321D4E"/>
    <w:rsid w:val="00396155"/>
    <w:rsid w:val="00414936"/>
    <w:rsid w:val="00476A70"/>
    <w:rsid w:val="00AD36C3"/>
    <w:rsid w:val="00D916B5"/>
    <w:rsid w:val="00F52AED"/>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9A88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70"/>
    <w:pPr>
      <w:ind w:left="720"/>
      <w:contextualSpacing/>
    </w:pPr>
  </w:style>
  <w:style w:type="character" w:customStyle="1" w:styleId="apple-converted-space">
    <w:name w:val="apple-converted-space"/>
    <w:basedOn w:val="DefaultParagraphFont"/>
    <w:rsid w:val="0047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9542">
      <w:bodyDiv w:val="1"/>
      <w:marLeft w:val="0"/>
      <w:marRight w:val="0"/>
      <w:marTop w:val="0"/>
      <w:marBottom w:val="0"/>
      <w:divBdr>
        <w:top w:val="none" w:sz="0" w:space="0" w:color="auto"/>
        <w:left w:val="none" w:sz="0" w:space="0" w:color="auto"/>
        <w:bottom w:val="none" w:sz="0" w:space="0" w:color="auto"/>
        <w:right w:val="none" w:sz="0" w:space="0" w:color="auto"/>
      </w:divBdr>
    </w:div>
    <w:div w:id="195894767">
      <w:bodyDiv w:val="1"/>
      <w:marLeft w:val="0"/>
      <w:marRight w:val="0"/>
      <w:marTop w:val="0"/>
      <w:marBottom w:val="0"/>
      <w:divBdr>
        <w:top w:val="none" w:sz="0" w:space="0" w:color="auto"/>
        <w:left w:val="none" w:sz="0" w:space="0" w:color="auto"/>
        <w:bottom w:val="none" w:sz="0" w:space="0" w:color="auto"/>
        <w:right w:val="none" w:sz="0" w:space="0" w:color="auto"/>
      </w:divBdr>
    </w:div>
    <w:div w:id="216016314">
      <w:bodyDiv w:val="1"/>
      <w:marLeft w:val="0"/>
      <w:marRight w:val="0"/>
      <w:marTop w:val="0"/>
      <w:marBottom w:val="0"/>
      <w:divBdr>
        <w:top w:val="none" w:sz="0" w:space="0" w:color="auto"/>
        <w:left w:val="none" w:sz="0" w:space="0" w:color="auto"/>
        <w:bottom w:val="none" w:sz="0" w:space="0" w:color="auto"/>
        <w:right w:val="none" w:sz="0" w:space="0" w:color="auto"/>
      </w:divBdr>
    </w:div>
    <w:div w:id="778066703">
      <w:bodyDiv w:val="1"/>
      <w:marLeft w:val="0"/>
      <w:marRight w:val="0"/>
      <w:marTop w:val="0"/>
      <w:marBottom w:val="0"/>
      <w:divBdr>
        <w:top w:val="none" w:sz="0" w:space="0" w:color="auto"/>
        <w:left w:val="none" w:sz="0" w:space="0" w:color="auto"/>
        <w:bottom w:val="none" w:sz="0" w:space="0" w:color="auto"/>
        <w:right w:val="none" w:sz="0" w:space="0" w:color="auto"/>
      </w:divBdr>
    </w:div>
    <w:div w:id="794906903">
      <w:bodyDiv w:val="1"/>
      <w:marLeft w:val="0"/>
      <w:marRight w:val="0"/>
      <w:marTop w:val="0"/>
      <w:marBottom w:val="0"/>
      <w:divBdr>
        <w:top w:val="none" w:sz="0" w:space="0" w:color="auto"/>
        <w:left w:val="none" w:sz="0" w:space="0" w:color="auto"/>
        <w:bottom w:val="none" w:sz="0" w:space="0" w:color="auto"/>
        <w:right w:val="none" w:sz="0" w:space="0" w:color="auto"/>
      </w:divBdr>
    </w:div>
    <w:div w:id="862985693">
      <w:bodyDiv w:val="1"/>
      <w:marLeft w:val="0"/>
      <w:marRight w:val="0"/>
      <w:marTop w:val="0"/>
      <w:marBottom w:val="0"/>
      <w:divBdr>
        <w:top w:val="none" w:sz="0" w:space="0" w:color="auto"/>
        <w:left w:val="none" w:sz="0" w:space="0" w:color="auto"/>
        <w:bottom w:val="none" w:sz="0" w:space="0" w:color="auto"/>
        <w:right w:val="none" w:sz="0" w:space="0" w:color="auto"/>
      </w:divBdr>
    </w:div>
    <w:div w:id="924723098">
      <w:bodyDiv w:val="1"/>
      <w:marLeft w:val="0"/>
      <w:marRight w:val="0"/>
      <w:marTop w:val="0"/>
      <w:marBottom w:val="0"/>
      <w:divBdr>
        <w:top w:val="none" w:sz="0" w:space="0" w:color="auto"/>
        <w:left w:val="none" w:sz="0" w:space="0" w:color="auto"/>
        <w:bottom w:val="none" w:sz="0" w:space="0" w:color="auto"/>
        <w:right w:val="none" w:sz="0" w:space="0" w:color="auto"/>
      </w:divBdr>
    </w:div>
    <w:div w:id="995499625">
      <w:bodyDiv w:val="1"/>
      <w:marLeft w:val="0"/>
      <w:marRight w:val="0"/>
      <w:marTop w:val="0"/>
      <w:marBottom w:val="0"/>
      <w:divBdr>
        <w:top w:val="none" w:sz="0" w:space="0" w:color="auto"/>
        <w:left w:val="none" w:sz="0" w:space="0" w:color="auto"/>
        <w:bottom w:val="none" w:sz="0" w:space="0" w:color="auto"/>
        <w:right w:val="none" w:sz="0" w:space="0" w:color="auto"/>
      </w:divBdr>
    </w:div>
    <w:div w:id="1181893075">
      <w:bodyDiv w:val="1"/>
      <w:marLeft w:val="0"/>
      <w:marRight w:val="0"/>
      <w:marTop w:val="0"/>
      <w:marBottom w:val="0"/>
      <w:divBdr>
        <w:top w:val="none" w:sz="0" w:space="0" w:color="auto"/>
        <w:left w:val="none" w:sz="0" w:space="0" w:color="auto"/>
        <w:bottom w:val="none" w:sz="0" w:space="0" w:color="auto"/>
        <w:right w:val="none" w:sz="0" w:space="0" w:color="auto"/>
      </w:divBdr>
    </w:div>
    <w:div w:id="1423793970">
      <w:bodyDiv w:val="1"/>
      <w:marLeft w:val="0"/>
      <w:marRight w:val="0"/>
      <w:marTop w:val="0"/>
      <w:marBottom w:val="0"/>
      <w:divBdr>
        <w:top w:val="none" w:sz="0" w:space="0" w:color="auto"/>
        <w:left w:val="none" w:sz="0" w:space="0" w:color="auto"/>
        <w:bottom w:val="none" w:sz="0" w:space="0" w:color="auto"/>
        <w:right w:val="none" w:sz="0" w:space="0" w:color="auto"/>
      </w:divBdr>
    </w:div>
    <w:div w:id="1630356861">
      <w:bodyDiv w:val="1"/>
      <w:marLeft w:val="0"/>
      <w:marRight w:val="0"/>
      <w:marTop w:val="0"/>
      <w:marBottom w:val="0"/>
      <w:divBdr>
        <w:top w:val="none" w:sz="0" w:space="0" w:color="auto"/>
        <w:left w:val="none" w:sz="0" w:space="0" w:color="auto"/>
        <w:bottom w:val="none" w:sz="0" w:space="0" w:color="auto"/>
        <w:right w:val="none" w:sz="0" w:space="0" w:color="auto"/>
      </w:divBdr>
    </w:div>
    <w:div w:id="1655721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2020-01-17T18:30:00Z</dcterms:created>
  <dcterms:modified xsi:type="dcterms:W3CDTF">2020-01-17T18:30:00Z</dcterms:modified>
</cp:coreProperties>
</file>