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E42A" w14:textId="4E300A63" w:rsidR="009B7D77" w:rsidRPr="009B7D77" w:rsidRDefault="009B7D77">
      <w:pPr>
        <w:rPr>
          <w:b/>
          <w:smallCaps/>
        </w:rPr>
      </w:pPr>
      <w:bookmarkStart w:id="0" w:name="_GoBack"/>
      <w:bookmarkEnd w:id="0"/>
      <w:r w:rsidRPr="009B7D77">
        <w:rPr>
          <w:b/>
          <w:smallCaps/>
        </w:rPr>
        <w:t xml:space="preserve">Digital Toolkit for </w:t>
      </w:r>
      <w:r w:rsidR="001C0F14">
        <w:rPr>
          <w:b/>
          <w:smallCaps/>
        </w:rPr>
        <w:t xml:space="preserve">Organizers and </w:t>
      </w:r>
      <w:r w:rsidRPr="009B7D77">
        <w:rPr>
          <w:b/>
          <w:smallCaps/>
        </w:rPr>
        <w:t>Partners</w:t>
      </w:r>
    </w:p>
    <w:p w14:paraId="55191A70" w14:textId="000D9FA4" w:rsidR="00AE68FF" w:rsidRPr="003523EE" w:rsidRDefault="00AE68FF" w:rsidP="00AE68FF">
      <w:pPr>
        <w:spacing w:before="240" w:line="294" w:lineRule="exact"/>
        <w:ind w:right="187"/>
        <w:rPr>
          <w:rFonts w:cstheme="minorHAnsi"/>
          <w:i/>
        </w:rPr>
      </w:pPr>
      <w:r>
        <w:rPr>
          <w:rFonts w:cstheme="minorHAnsi"/>
          <w:i/>
        </w:rPr>
        <w:t>During Safe + Sound Week, y</w:t>
      </w:r>
      <w:r w:rsidRPr="003523EE">
        <w:rPr>
          <w:rFonts w:cstheme="minorHAnsi"/>
          <w:i/>
        </w:rPr>
        <w:t xml:space="preserve">our </w:t>
      </w:r>
      <w:r w:rsidRPr="0055365B">
        <w:rPr>
          <w:rFonts w:cstheme="minorHAnsi"/>
          <w:i/>
        </w:rPr>
        <w:t>organization</w:t>
      </w:r>
      <w:r>
        <w:rPr>
          <w:rFonts w:cstheme="minorHAnsi"/>
          <w:i/>
        </w:rPr>
        <w:t xml:space="preserve"> can encourage engagement around safety and health and recognize your members that are participating.  </w:t>
      </w:r>
      <w:r w:rsidRPr="003523EE">
        <w:rPr>
          <w:rFonts w:cstheme="minorHAnsi"/>
          <w:i/>
        </w:rPr>
        <w:t xml:space="preserve">Below </w:t>
      </w:r>
      <w:r w:rsidR="001C0F14">
        <w:rPr>
          <w:rFonts w:cstheme="minorHAnsi"/>
          <w:i/>
        </w:rPr>
        <w:t>are ideas</w:t>
      </w:r>
      <w:r w:rsidRPr="003523EE">
        <w:rPr>
          <w:rFonts w:cstheme="minorHAnsi"/>
          <w:i/>
        </w:rPr>
        <w:t xml:space="preserve"> to help you easily integrate Safe + Sound Week cont</w:t>
      </w:r>
      <w:r>
        <w:rPr>
          <w:rFonts w:cstheme="minorHAnsi"/>
          <w:i/>
        </w:rPr>
        <w:t xml:space="preserve">ent into your </w:t>
      </w:r>
      <w:r w:rsidR="001C0F14">
        <w:rPr>
          <w:rFonts w:cstheme="minorHAnsi"/>
          <w:i/>
        </w:rPr>
        <w:t>communications</w:t>
      </w:r>
      <w:r>
        <w:rPr>
          <w:rFonts w:cstheme="minorHAnsi"/>
          <w:i/>
        </w:rPr>
        <w:t xml:space="preserve"> channels every day during the event.  You can also search for content posted by your members and circulate it.</w:t>
      </w:r>
    </w:p>
    <w:p w14:paraId="3F182C34" w14:textId="77777777" w:rsidR="009B7D77" w:rsidRDefault="009B7D77"/>
    <w:p w14:paraId="1D64A7DA" w14:textId="77777777" w:rsidR="00DD57B5" w:rsidRDefault="00DD57B5">
      <w:pPr>
        <w:rPr>
          <w:b/>
          <w:smallCaps/>
        </w:rPr>
      </w:pPr>
      <w:r>
        <w:rPr>
          <w:b/>
          <w:smallCaps/>
        </w:rPr>
        <w:t>Hashtag</w:t>
      </w:r>
    </w:p>
    <w:p w14:paraId="625D9736" w14:textId="77777777" w:rsidR="001C0F14" w:rsidRDefault="001C0F14" w:rsidP="001C0F14">
      <w:pPr>
        <w:rPr>
          <w:smallCaps/>
        </w:rPr>
      </w:pPr>
      <w:r w:rsidRPr="00B26153">
        <w:t>Remember to use</w:t>
      </w:r>
      <w:r>
        <w:rPr>
          <w:smallCaps/>
        </w:rPr>
        <w:t xml:space="preserve"> #SafeAndSound2018 </w:t>
      </w:r>
      <w:r w:rsidRPr="00B26153">
        <w:t>when posting on social media platforms!</w:t>
      </w:r>
    </w:p>
    <w:p w14:paraId="33271A50" w14:textId="77777777" w:rsidR="00DD57B5" w:rsidRPr="00DD57B5" w:rsidRDefault="00DD57B5">
      <w:pPr>
        <w:rPr>
          <w:smallCaps/>
        </w:rPr>
      </w:pPr>
    </w:p>
    <w:p w14:paraId="7E293A83" w14:textId="77777777" w:rsidR="009B7D77" w:rsidRPr="009B7D77" w:rsidRDefault="009B7D77">
      <w:pPr>
        <w:rPr>
          <w:b/>
          <w:smallCaps/>
        </w:rPr>
      </w:pPr>
      <w:r w:rsidRPr="009B7D77">
        <w:rPr>
          <w:b/>
          <w:smallCaps/>
        </w:rPr>
        <w:t>Daily Game Plan</w:t>
      </w:r>
    </w:p>
    <w:p w14:paraId="0EB6B06C" w14:textId="77777777" w:rsidR="009B7D77" w:rsidRDefault="009B7D77"/>
    <w:p w14:paraId="119AEA64" w14:textId="58E37A68" w:rsidR="009B7D77" w:rsidRPr="00D7012E" w:rsidRDefault="009B7D77">
      <w:pPr>
        <w:rPr>
          <w:u w:val="single"/>
        </w:rPr>
      </w:pPr>
      <w:r w:rsidRPr="003E595F">
        <w:rPr>
          <w:u w:val="single"/>
        </w:rPr>
        <w:t>Monday, August 13</w:t>
      </w:r>
      <w:r w:rsidRPr="003E595F">
        <w:rPr>
          <w:u w:val="single"/>
          <w:vertAlign w:val="superscript"/>
        </w:rPr>
        <w:t>th</w:t>
      </w:r>
      <w:r w:rsidR="00D7012E">
        <w:rPr>
          <w:u w:val="single"/>
        </w:rPr>
        <w:t xml:space="preserve"> – Start discussions about management leadership</w:t>
      </w:r>
    </w:p>
    <w:p w14:paraId="7F1EB8EB" w14:textId="77777777" w:rsidR="009B7D77" w:rsidRDefault="009B7D77"/>
    <w:p w14:paraId="58A91138" w14:textId="6376D4FB" w:rsidR="004D5D18" w:rsidRDefault="004D5D18" w:rsidP="004D5D18">
      <w:pPr>
        <w:rPr>
          <w:rFonts w:cstheme="minorHAnsi"/>
        </w:rPr>
      </w:pPr>
      <w:r w:rsidRPr="004D5D18">
        <w:rPr>
          <w:rFonts w:cstheme="minorHAnsi"/>
        </w:rPr>
        <w:t>#SafeAndSound2018 Week is here! Managers/Leaders: The example you set in the workplace is critical, and we want to hear from you.</w:t>
      </w:r>
    </w:p>
    <w:p w14:paraId="60D5806A" w14:textId="79AC5D89" w:rsidR="004732E9" w:rsidRDefault="004732E9" w:rsidP="004D5D18">
      <w:pPr>
        <w:rPr>
          <w:rFonts w:cstheme="minorHAnsi"/>
        </w:rPr>
      </w:pPr>
    </w:p>
    <w:p w14:paraId="648D5AB6" w14:textId="1FAABCF7" w:rsidR="004732E9" w:rsidRDefault="004732E9" w:rsidP="004D5D18">
      <w:pPr>
        <w:rPr>
          <w:rFonts w:cstheme="minorHAnsi"/>
        </w:rPr>
      </w:pPr>
      <w:r>
        <w:rPr>
          <w:rFonts w:cstheme="minorHAnsi"/>
        </w:rPr>
        <w:t>AND/OR</w:t>
      </w:r>
    </w:p>
    <w:p w14:paraId="7420254C" w14:textId="1043BF16" w:rsidR="004732E9" w:rsidRDefault="004732E9" w:rsidP="004D5D18">
      <w:pPr>
        <w:rPr>
          <w:rFonts w:cstheme="minorHAnsi"/>
        </w:rPr>
      </w:pPr>
    </w:p>
    <w:p w14:paraId="120666D1" w14:textId="260C82B5" w:rsidR="004732E9" w:rsidRPr="004732E9" w:rsidRDefault="004732E9" w:rsidP="004D5D18">
      <w:pPr>
        <w:rPr>
          <w:rFonts w:asciiTheme="minorHAnsi" w:hAnsiTheme="minorHAnsi" w:cstheme="minorHAnsi"/>
          <w:sz w:val="32"/>
        </w:rPr>
      </w:pPr>
      <w:r w:rsidRPr="004732E9">
        <w:rPr>
          <w:rFonts w:asciiTheme="minorHAnsi" w:hAnsiTheme="minorHAnsi" w:cstheme="minorHAnsi"/>
          <w:szCs w:val="20"/>
        </w:rPr>
        <w:t>Tell us your answer using #SafeAndSound2018</w:t>
      </w:r>
    </w:p>
    <w:p w14:paraId="5DB2EBCC" w14:textId="2E68ABC2" w:rsidR="00C92630" w:rsidRPr="004D5D18" w:rsidRDefault="005241BC" w:rsidP="004D5D18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09205ED" wp14:editId="7FE2DDC7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HA-Safe+Sound-Week-Social-Graphics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A36B" w14:textId="77777777" w:rsidR="005241BC" w:rsidRDefault="005241BC">
      <w:pPr>
        <w:rPr>
          <w:u w:val="single"/>
        </w:rPr>
      </w:pPr>
    </w:p>
    <w:p w14:paraId="6FA80459" w14:textId="6D8580A8" w:rsidR="009B7D77" w:rsidRPr="00D7012E" w:rsidRDefault="009B7D77">
      <w:pPr>
        <w:rPr>
          <w:u w:val="single"/>
        </w:rPr>
      </w:pPr>
      <w:r w:rsidRPr="003E595F">
        <w:rPr>
          <w:u w:val="single"/>
        </w:rPr>
        <w:t>Tuesday, August 14</w:t>
      </w:r>
      <w:r w:rsidRPr="003E595F">
        <w:rPr>
          <w:u w:val="single"/>
          <w:vertAlign w:val="superscript"/>
        </w:rPr>
        <w:t>th</w:t>
      </w:r>
      <w:r w:rsidR="00D7012E">
        <w:rPr>
          <w:u w:val="single"/>
        </w:rPr>
        <w:t xml:space="preserve"> – Start discussions about worker participation</w:t>
      </w:r>
    </w:p>
    <w:p w14:paraId="1BBBAFB6" w14:textId="77777777" w:rsidR="009B7D77" w:rsidRDefault="009B7D77"/>
    <w:p w14:paraId="0A50A9D2" w14:textId="36DEE7C0" w:rsidR="00502AE8" w:rsidRDefault="00502AE8">
      <w:r>
        <w:t>Worker participation is critical for an effective safety and health program. Tell us how you’re getting workers involved in #SafeAndSound2018.</w:t>
      </w:r>
    </w:p>
    <w:p w14:paraId="538F8274" w14:textId="64E29AC8" w:rsidR="00502AE8" w:rsidRDefault="00502AE8"/>
    <w:p w14:paraId="404861D7" w14:textId="77777777" w:rsidR="00D7012E" w:rsidRDefault="00D7012E" w:rsidP="00D7012E">
      <w:pPr>
        <w:rPr>
          <w:rFonts w:cstheme="minorHAnsi"/>
        </w:rPr>
      </w:pPr>
      <w:r>
        <w:rPr>
          <w:rFonts w:cstheme="minorHAnsi"/>
        </w:rPr>
        <w:t>AND/OR</w:t>
      </w:r>
    </w:p>
    <w:p w14:paraId="33DE3A6A" w14:textId="77777777" w:rsidR="00D7012E" w:rsidRDefault="00D7012E" w:rsidP="00D7012E">
      <w:pPr>
        <w:rPr>
          <w:rFonts w:cstheme="minorHAnsi"/>
        </w:rPr>
      </w:pPr>
    </w:p>
    <w:p w14:paraId="6F73CF05" w14:textId="77777777" w:rsidR="00D7012E" w:rsidRPr="004732E9" w:rsidRDefault="00D7012E" w:rsidP="00D7012E">
      <w:pPr>
        <w:rPr>
          <w:rFonts w:asciiTheme="minorHAnsi" w:hAnsiTheme="minorHAnsi" w:cstheme="minorHAnsi"/>
          <w:sz w:val="32"/>
        </w:rPr>
      </w:pPr>
      <w:r w:rsidRPr="004732E9">
        <w:rPr>
          <w:rFonts w:asciiTheme="minorHAnsi" w:hAnsiTheme="minorHAnsi" w:cstheme="minorHAnsi"/>
          <w:szCs w:val="20"/>
        </w:rPr>
        <w:t>Tell us your answer using #SafeAndSound2018</w:t>
      </w:r>
    </w:p>
    <w:p w14:paraId="6458DDF8" w14:textId="3A277336" w:rsidR="00D7012E" w:rsidRDefault="005241BC">
      <w:r>
        <w:rPr>
          <w:noProof/>
        </w:rPr>
        <w:drawing>
          <wp:inline distT="0" distB="0" distL="0" distR="0" wp14:anchorId="167BAB59" wp14:editId="1FF9E8B2">
            <wp:extent cx="27432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HA-Safe+Sound-Week-Social-Graphics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1456" w14:textId="77777777" w:rsidR="005241BC" w:rsidRDefault="005241BC">
      <w:pPr>
        <w:rPr>
          <w:u w:val="single"/>
        </w:rPr>
      </w:pPr>
      <w:r>
        <w:rPr>
          <w:u w:val="single"/>
        </w:rPr>
        <w:br w:type="page"/>
      </w:r>
    </w:p>
    <w:p w14:paraId="7A1677C6" w14:textId="5160C0B7" w:rsidR="009B7D77" w:rsidRPr="00D7012E" w:rsidRDefault="009B7D77">
      <w:pPr>
        <w:rPr>
          <w:u w:val="single"/>
        </w:rPr>
      </w:pPr>
      <w:r w:rsidRPr="003E595F">
        <w:rPr>
          <w:u w:val="single"/>
        </w:rPr>
        <w:lastRenderedPageBreak/>
        <w:t>Wednesday, August 15</w:t>
      </w:r>
      <w:r w:rsidRPr="003E595F">
        <w:rPr>
          <w:u w:val="single"/>
          <w:vertAlign w:val="superscript"/>
        </w:rPr>
        <w:t>th</w:t>
      </w:r>
      <w:r w:rsidR="00D7012E">
        <w:rPr>
          <w:u w:val="single"/>
        </w:rPr>
        <w:t xml:space="preserve"> – Start discussions about finding and fixing hazards</w:t>
      </w:r>
    </w:p>
    <w:p w14:paraId="4AFDD560" w14:textId="77777777" w:rsidR="009B7D77" w:rsidRDefault="009B7D77"/>
    <w:p w14:paraId="06EF93D4" w14:textId="2BA600DD" w:rsidR="00862BB6" w:rsidRDefault="002E6FAE">
      <w:r>
        <w:t>You can</w:t>
      </w:r>
      <w:r w:rsidR="00862BB6">
        <w:t xml:space="preserve"> </w:t>
      </w:r>
      <w:r>
        <w:t xml:space="preserve">improve workplace safety by making finding and fixing hazards part of your daily routine. </w:t>
      </w:r>
      <w:r w:rsidR="00862BB6">
        <w:t xml:space="preserve">Share </w:t>
      </w:r>
      <w:r>
        <w:t>something you have</w:t>
      </w:r>
      <w:r w:rsidR="00862BB6">
        <w:t xml:space="preserve"> fixed</w:t>
      </w:r>
      <w:r w:rsidR="004231F9">
        <w:t xml:space="preserve"> during #SafeAndSound2018</w:t>
      </w:r>
      <w:r w:rsidR="00862BB6">
        <w:t>.</w:t>
      </w:r>
    </w:p>
    <w:p w14:paraId="68F9FED7" w14:textId="77777777" w:rsidR="00D7012E" w:rsidRDefault="00D7012E" w:rsidP="001C0F14">
      <w:pPr>
        <w:tabs>
          <w:tab w:val="left" w:pos="8145"/>
        </w:tabs>
      </w:pPr>
    </w:p>
    <w:p w14:paraId="59B27D08" w14:textId="77777777" w:rsidR="00D7012E" w:rsidRDefault="00D7012E" w:rsidP="00D7012E">
      <w:pPr>
        <w:rPr>
          <w:rFonts w:cstheme="minorHAnsi"/>
        </w:rPr>
      </w:pPr>
      <w:r>
        <w:rPr>
          <w:rFonts w:cstheme="minorHAnsi"/>
        </w:rPr>
        <w:t>AND/OR</w:t>
      </w:r>
    </w:p>
    <w:p w14:paraId="2F739092" w14:textId="77777777" w:rsidR="00D7012E" w:rsidRDefault="00D7012E" w:rsidP="00D7012E">
      <w:pPr>
        <w:rPr>
          <w:rFonts w:cstheme="minorHAnsi"/>
        </w:rPr>
      </w:pPr>
    </w:p>
    <w:p w14:paraId="7F7E03C2" w14:textId="77777777" w:rsidR="00D7012E" w:rsidRPr="004732E9" w:rsidRDefault="00D7012E" w:rsidP="00D7012E">
      <w:pPr>
        <w:rPr>
          <w:rFonts w:asciiTheme="minorHAnsi" w:hAnsiTheme="minorHAnsi" w:cstheme="minorHAnsi"/>
          <w:sz w:val="32"/>
        </w:rPr>
      </w:pPr>
      <w:r w:rsidRPr="004732E9">
        <w:rPr>
          <w:rFonts w:asciiTheme="minorHAnsi" w:hAnsiTheme="minorHAnsi" w:cstheme="minorHAnsi"/>
          <w:szCs w:val="20"/>
        </w:rPr>
        <w:t>Tell us your answer using #SafeAndSound2018</w:t>
      </w:r>
    </w:p>
    <w:p w14:paraId="0A8DED6A" w14:textId="6FDF66CF" w:rsidR="00502AE8" w:rsidRDefault="005241BC" w:rsidP="001C0F14">
      <w:pPr>
        <w:tabs>
          <w:tab w:val="left" w:pos="8145"/>
        </w:tabs>
      </w:pPr>
      <w:r>
        <w:rPr>
          <w:noProof/>
        </w:rPr>
        <w:drawing>
          <wp:inline distT="0" distB="0" distL="0" distR="0" wp14:anchorId="6878011E" wp14:editId="6F4C71E7">
            <wp:extent cx="27432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HA-Safe+Sound-Week-Social-Graphics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BB6">
        <w:tab/>
      </w:r>
    </w:p>
    <w:p w14:paraId="1C6A7CC6" w14:textId="77777777" w:rsidR="005241BC" w:rsidRDefault="005241BC">
      <w:pPr>
        <w:rPr>
          <w:u w:val="single"/>
        </w:rPr>
      </w:pPr>
    </w:p>
    <w:p w14:paraId="01D9A566" w14:textId="1072BA87" w:rsidR="009B7D77" w:rsidRPr="00D7012E" w:rsidRDefault="009B7D77">
      <w:pPr>
        <w:rPr>
          <w:u w:val="single"/>
        </w:rPr>
      </w:pPr>
      <w:r w:rsidRPr="003E595F">
        <w:rPr>
          <w:u w:val="single"/>
        </w:rPr>
        <w:t>Thursday, August 16</w:t>
      </w:r>
      <w:r w:rsidRPr="003E595F">
        <w:rPr>
          <w:u w:val="single"/>
          <w:vertAlign w:val="superscript"/>
        </w:rPr>
        <w:t>th</w:t>
      </w:r>
      <w:r w:rsidR="00D7012E">
        <w:rPr>
          <w:u w:val="single"/>
        </w:rPr>
        <w:t xml:space="preserve"> – Start discussions about the value of safety and health programs</w:t>
      </w:r>
    </w:p>
    <w:p w14:paraId="15AADBC6" w14:textId="77777777" w:rsidR="009B7D77" w:rsidRDefault="009B7D77"/>
    <w:p w14:paraId="56BE0ABB" w14:textId="7EAEF447" w:rsidR="00262D57" w:rsidRDefault="002E6FAE" w:rsidP="00262D57">
      <w:r>
        <w:t xml:space="preserve">A safety and health program can prevent injuries and illnesses, strengthen your business, and increase worker satisfaction.  </w:t>
      </w:r>
      <w:r w:rsidR="004231F9">
        <w:t>What benefits did you see during #SafeAndSound2018?</w:t>
      </w:r>
    </w:p>
    <w:p w14:paraId="66FB8CB5" w14:textId="206317B3" w:rsidR="00862BB6" w:rsidRDefault="00862BB6"/>
    <w:p w14:paraId="1647569B" w14:textId="77777777" w:rsidR="00D7012E" w:rsidRDefault="00D7012E" w:rsidP="00D7012E">
      <w:pPr>
        <w:rPr>
          <w:rFonts w:cstheme="minorHAnsi"/>
        </w:rPr>
      </w:pPr>
      <w:r>
        <w:rPr>
          <w:rFonts w:cstheme="minorHAnsi"/>
        </w:rPr>
        <w:t>AND/OR</w:t>
      </w:r>
    </w:p>
    <w:p w14:paraId="49D2353A" w14:textId="77777777" w:rsidR="00D7012E" w:rsidRDefault="00D7012E" w:rsidP="00D7012E">
      <w:pPr>
        <w:rPr>
          <w:rFonts w:cstheme="minorHAnsi"/>
        </w:rPr>
      </w:pPr>
    </w:p>
    <w:p w14:paraId="2050BF66" w14:textId="77777777" w:rsidR="00D7012E" w:rsidRPr="004732E9" w:rsidRDefault="00D7012E" w:rsidP="00D7012E">
      <w:pPr>
        <w:rPr>
          <w:rFonts w:asciiTheme="minorHAnsi" w:hAnsiTheme="minorHAnsi" w:cstheme="minorHAnsi"/>
          <w:sz w:val="32"/>
        </w:rPr>
      </w:pPr>
      <w:r w:rsidRPr="004732E9">
        <w:rPr>
          <w:rFonts w:asciiTheme="minorHAnsi" w:hAnsiTheme="minorHAnsi" w:cstheme="minorHAnsi"/>
          <w:szCs w:val="20"/>
        </w:rPr>
        <w:t>Tell us your answer using #SafeAndSound2018</w:t>
      </w:r>
    </w:p>
    <w:p w14:paraId="1490E900" w14:textId="38CFF7C4" w:rsidR="00D7012E" w:rsidRDefault="005241BC">
      <w:r>
        <w:rPr>
          <w:noProof/>
        </w:rPr>
        <w:drawing>
          <wp:inline distT="0" distB="0" distL="0" distR="0" wp14:anchorId="1D60FC10" wp14:editId="2D2702BD">
            <wp:extent cx="27432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HA-Safe+Sound-Week-Social-Graphics-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BDF3" w14:textId="77777777" w:rsidR="005241BC" w:rsidRDefault="005241BC">
      <w:pPr>
        <w:rPr>
          <w:u w:val="single"/>
        </w:rPr>
      </w:pPr>
    </w:p>
    <w:p w14:paraId="34A0BE81" w14:textId="77777777" w:rsidR="005241BC" w:rsidRDefault="005241BC">
      <w:pPr>
        <w:rPr>
          <w:u w:val="single"/>
        </w:rPr>
      </w:pPr>
      <w:r>
        <w:rPr>
          <w:u w:val="single"/>
        </w:rPr>
        <w:br w:type="page"/>
      </w:r>
    </w:p>
    <w:p w14:paraId="5B51F955" w14:textId="06383047" w:rsidR="009B7D77" w:rsidRPr="00D7012E" w:rsidRDefault="009B7D77">
      <w:pPr>
        <w:rPr>
          <w:u w:val="single"/>
        </w:rPr>
      </w:pPr>
      <w:r w:rsidRPr="00502AE8">
        <w:rPr>
          <w:u w:val="single"/>
        </w:rPr>
        <w:lastRenderedPageBreak/>
        <w:t>Friday, August 17</w:t>
      </w:r>
      <w:r w:rsidRPr="00502AE8">
        <w:rPr>
          <w:u w:val="single"/>
          <w:vertAlign w:val="superscript"/>
        </w:rPr>
        <w:t>th</w:t>
      </w:r>
      <w:r w:rsidR="00D7012E">
        <w:rPr>
          <w:u w:val="single"/>
        </w:rPr>
        <w:t xml:space="preserve"> – Start discussions about making safety and health a priority throughout the year</w:t>
      </w:r>
    </w:p>
    <w:p w14:paraId="72D71C33" w14:textId="77777777" w:rsidR="009B7D77" w:rsidRDefault="009B7D77"/>
    <w:p w14:paraId="4161C710" w14:textId="737EF43F" w:rsidR="00262D57" w:rsidRDefault="00262D57" w:rsidP="00262D57">
      <w:r>
        <w:t>Thanks for showing your commitment to safety this week! Tell us how you’ll continue your #SafeAndSound2018 activities throughout the year.</w:t>
      </w:r>
    </w:p>
    <w:p w14:paraId="5F1E9870" w14:textId="77777777" w:rsidR="00262D57" w:rsidRDefault="00262D57" w:rsidP="00262D57"/>
    <w:p w14:paraId="54CB70EA" w14:textId="77777777" w:rsidR="00D7012E" w:rsidRDefault="00D7012E" w:rsidP="00D7012E">
      <w:pPr>
        <w:rPr>
          <w:rFonts w:cstheme="minorHAnsi"/>
        </w:rPr>
      </w:pPr>
      <w:r>
        <w:rPr>
          <w:rFonts w:cstheme="minorHAnsi"/>
        </w:rPr>
        <w:t>AND/OR</w:t>
      </w:r>
    </w:p>
    <w:p w14:paraId="1BB79814" w14:textId="77777777" w:rsidR="00D7012E" w:rsidRDefault="00D7012E" w:rsidP="00D7012E">
      <w:pPr>
        <w:rPr>
          <w:rFonts w:cstheme="minorHAnsi"/>
        </w:rPr>
      </w:pPr>
    </w:p>
    <w:p w14:paraId="6D51ED49" w14:textId="77777777" w:rsidR="00D7012E" w:rsidRPr="004732E9" w:rsidRDefault="00D7012E" w:rsidP="00D7012E">
      <w:pPr>
        <w:rPr>
          <w:rFonts w:asciiTheme="minorHAnsi" w:hAnsiTheme="minorHAnsi" w:cstheme="minorHAnsi"/>
          <w:sz w:val="32"/>
        </w:rPr>
      </w:pPr>
      <w:r w:rsidRPr="004732E9">
        <w:rPr>
          <w:rFonts w:asciiTheme="minorHAnsi" w:hAnsiTheme="minorHAnsi" w:cstheme="minorHAnsi"/>
          <w:szCs w:val="20"/>
        </w:rPr>
        <w:t>Tell us your answer using #SafeAndSound2018</w:t>
      </w:r>
    </w:p>
    <w:p w14:paraId="0961D0E1" w14:textId="0F3FCD1F" w:rsidR="00262D57" w:rsidRDefault="005241BC">
      <w:r>
        <w:rPr>
          <w:noProof/>
        </w:rPr>
        <w:drawing>
          <wp:inline distT="0" distB="0" distL="0" distR="0" wp14:anchorId="1DACDF87" wp14:editId="518CC722">
            <wp:extent cx="27432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SHA-Safe+Sound-Week-Social-Graphics-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83B36" w14:textId="77777777" w:rsidR="001C0F14" w:rsidRDefault="001C0F14">
      <w:pPr>
        <w:rPr>
          <w:b/>
          <w:smallCaps/>
        </w:rPr>
      </w:pPr>
      <w:r>
        <w:rPr>
          <w:b/>
          <w:smallCaps/>
        </w:rPr>
        <w:br w:type="page"/>
      </w:r>
    </w:p>
    <w:p w14:paraId="08970E2D" w14:textId="33F787A3" w:rsidR="009B7D77" w:rsidRDefault="009B7D77">
      <w:pPr>
        <w:rPr>
          <w:b/>
          <w:smallCaps/>
        </w:rPr>
      </w:pPr>
      <w:r w:rsidRPr="009B7D77">
        <w:rPr>
          <w:b/>
          <w:smallCaps/>
        </w:rPr>
        <w:lastRenderedPageBreak/>
        <w:t>Additional Resources</w:t>
      </w:r>
    </w:p>
    <w:p w14:paraId="26077DEF" w14:textId="6DC398CD" w:rsidR="00DD57B5" w:rsidRDefault="00DD57B5">
      <w:pPr>
        <w:rPr>
          <w:b/>
          <w:smallCaps/>
        </w:rPr>
      </w:pPr>
    </w:p>
    <w:p w14:paraId="08770C66" w14:textId="3E4170AE" w:rsidR="00DD57B5" w:rsidRDefault="00394275">
      <w:pPr>
        <w:rPr>
          <w:rStyle w:val="Hyperlink"/>
          <w:b/>
        </w:rPr>
      </w:pPr>
      <w:hyperlink r:id="rId10" w:history="1">
        <w:r w:rsidR="00DD57B5" w:rsidRPr="001C0F14">
          <w:rPr>
            <w:rStyle w:val="Hyperlink"/>
            <w:b/>
          </w:rPr>
          <w:t>Partner Communications Toolkit</w:t>
        </w:r>
      </w:hyperlink>
    </w:p>
    <w:p w14:paraId="6F8CAA3C" w14:textId="77777777" w:rsidR="001C0F14" w:rsidRPr="001C0F14" w:rsidRDefault="001C0F14">
      <w:pPr>
        <w:rPr>
          <w:b/>
        </w:rPr>
      </w:pPr>
    </w:p>
    <w:p w14:paraId="053430D1" w14:textId="4CC0A66D" w:rsidR="001C0F14" w:rsidRPr="001C0F14" w:rsidRDefault="00394275" w:rsidP="001C0F14">
      <w:pPr>
        <w:rPr>
          <w:b/>
        </w:rPr>
      </w:pPr>
      <w:hyperlink r:id="rId11" w:history="1">
        <w:r w:rsidR="001C0F14" w:rsidRPr="001C0F14">
          <w:rPr>
            <w:rStyle w:val="Hyperlink"/>
            <w:b/>
          </w:rPr>
          <w:t>Press Release</w:t>
        </w:r>
      </w:hyperlink>
    </w:p>
    <w:p w14:paraId="5A235EF9" w14:textId="2C1CBC36" w:rsidR="00B43E51" w:rsidRDefault="00B43E51"/>
    <w:p w14:paraId="75110A40" w14:textId="633E8D91" w:rsidR="00B43E51" w:rsidRPr="001C0F14" w:rsidRDefault="001C0F1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E952F5" wp14:editId="15380A95">
            <wp:simplePos x="0" y="0"/>
            <wp:positionH relativeFrom="margin">
              <wp:posOffset>0</wp:posOffset>
            </wp:positionH>
            <wp:positionV relativeFrom="margin">
              <wp:posOffset>1266825</wp:posOffset>
            </wp:positionV>
            <wp:extent cx="914400" cy="667385"/>
            <wp:effectExtent l="0" t="0" r="0" b="0"/>
            <wp:wrapSquare wrapText="bothSides"/>
            <wp:docPr id="7" name="Picture 7" descr="Safe + Sound Week Logo with Tagl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fe + Sound Week Logo with Tag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56"/>
                    <a:stretch/>
                  </pic:blipFill>
                  <pic:spPr bwMode="auto">
                    <a:xfrm>
                      <a:off x="0" y="0"/>
                      <a:ext cx="9144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77FAA" wp14:editId="50137338">
            <wp:simplePos x="0" y="0"/>
            <wp:positionH relativeFrom="margin">
              <wp:posOffset>995680</wp:posOffset>
            </wp:positionH>
            <wp:positionV relativeFrom="margin">
              <wp:posOffset>1226820</wp:posOffset>
            </wp:positionV>
            <wp:extent cx="914400" cy="596265"/>
            <wp:effectExtent l="0" t="0" r="0" b="0"/>
            <wp:wrapSquare wrapText="bothSides"/>
            <wp:docPr id="8" name="Picture 8" descr="Safe + Sound Week Logo without Taglin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fe + Sound Week Logo without Tag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83"/>
                    <a:stretch/>
                  </pic:blipFill>
                  <pic:spPr bwMode="auto">
                    <a:xfrm>
                      <a:off x="0" y="0"/>
                      <a:ext cx="914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A914BF" wp14:editId="6C77EEDD">
            <wp:simplePos x="0" y="0"/>
            <wp:positionH relativeFrom="margin">
              <wp:posOffset>1973580</wp:posOffset>
            </wp:positionH>
            <wp:positionV relativeFrom="margin">
              <wp:posOffset>1258570</wp:posOffset>
            </wp:positionV>
            <wp:extent cx="914400" cy="588010"/>
            <wp:effectExtent l="0" t="0" r="0" b="2540"/>
            <wp:wrapSquare wrapText="bothSides"/>
            <wp:docPr id="9" name="Picture 9" descr="Participant Web Bad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ticipant Web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52"/>
                    <a:stretch/>
                  </pic:blipFill>
                  <pic:spPr bwMode="auto">
                    <a:xfrm>
                      <a:off x="0" y="0"/>
                      <a:ext cx="9144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47BC99" wp14:editId="18E6E1FA">
            <wp:simplePos x="0" y="0"/>
            <wp:positionH relativeFrom="margin">
              <wp:posOffset>2945765</wp:posOffset>
            </wp:positionH>
            <wp:positionV relativeFrom="margin">
              <wp:posOffset>1179195</wp:posOffset>
            </wp:positionV>
            <wp:extent cx="914400" cy="723265"/>
            <wp:effectExtent l="0" t="0" r="0" b="635"/>
            <wp:wrapSquare wrapText="bothSides"/>
            <wp:docPr id="10" name="Picture 10" descr="Safety and Health Program Core Element Ic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fety and Health Program Core Element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0"/>
                    <a:stretch/>
                  </pic:blipFill>
                  <pic:spPr bwMode="auto">
                    <a:xfrm>
                      <a:off x="0" y="0"/>
                      <a:ext cx="9144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57B5" w:rsidRPr="00B43E51">
        <w:rPr>
          <w:b/>
        </w:rPr>
        <w:t>Logos</w:t>
      </w:r>
      <w:r w:rsidR="00B43E51">
        <w:t xml:space="preserve"> </w:t>
      </w:r>
    </w:p>
    <w:p w14:paraId="5B932CFA" w14:textId="1FDEF5B2" w:rsidR="001C0F14" w:rsidRDefault="001C0F14"/>
    <w:p w14:paraId="1B21737C" w14:textId="77777777" w:rsidR="001C0F14" w:rsidRDefault="001C0F14"/>
    <w:p w14:paraId="69A29375" w14:textId="1C9F320B" w:rsidR="001C0F14" w:rsidRDefault="001C0F14"/>
    <w:p w14:paraId="224F9B4D" w14:textId="77777777" w:rsidR="001C0F14" w:rsidRDefault="001C0F14"/>
    <w:p w14:paraId="240830F5" w14:textId="77777777" w:rsidR="001C0F14" w:rsidRPr="001C0F14" w:rsidRDefault="001C0F14" w:rsidP="001C0F14">
      <w:pPr>
        <w:spacing w:line="120" w:lineRule="auto"/>
        <w:rPr>
          <w:sz w:val="16"/>
          <w:szCs w:val="16"/>
        </w:rPr>
      </w:pPr>
    </w:p>
    <w:p w14:paraId="34FD2574" w14:textId="121838D0" w:rsidR="001C0F14" w:rsidRPr="00FE7904" w:rsidRDefault="00394275" w:rsidP="00FE7904">
      <w:pPr>
        <w:pStyle w:val="NoSpacing"/>
      </w:pPr>
      <w:hyperlink r:id="rId20" w:history="1">
        <w:r w:rsidR="001C0F14" w:rsidRPr="001C0F14">
          <w:rPr>
            <w:rStyle w:val="Hyperlink"/>
          </w:rPr>
          <w:t>Animated logos</w:t>
        </w:r>
      </w:hyperlink>
      <w:r w:rsidR="00FE7904">
        <w:rPr>
          <w:rStyle w:val="Hyperlink"/>
          <w:color w:val="auto"/>
          <w:u w:val="none"/>
        </w:rPr>
        <w:t xml:space="preserve"> (zip download for posting on Twitter)</w:t>
      </w:r>
    </w:p>
    <w:p w14:paraId="554D7E89" w14:textId="72326F43" w:rsidR="001C0F14" w:rsidRDefault="00FE7904">
      <w:pPr>
        <w:rPr>
          <w:b/>
        </w:rPr>
      </w:pPr>
      <w:r>
        <w:rPr>
          <w:rFonts w:ascii="Bell MT" w:hAnsi="Bell MT" w:cstheme="minorHAnsi"/>
          <w:noProof/>
        </w:rPr>
        <w:t xml:space="preserve">Animated </w:t>
      </w:r>
      <w:hyperlink r:id="rId21" w:history="1">
        <w:r w:rsidRPr="00865780">
          <w:rPr>
            <w:rStyle w:val="Hyperlink"/>
            <w:rFonts w:ascii="Bell MT" w:hAnsi="Bell MT" w:cstheme="minorHAnsi"/>
            <w:noProof/>
          </w:rPr>
          <w:t>logo</w:t>
        </w:r>
      </w:hyperlink>
      <w:r>
        <w:rPr>
          <w:rFonts w:ascii="Bell MT" w:hAnsi="Bell MT" w:cstheme="minorHAnsi"/>
          <w:noProof/>
        </w:rPr>
        <w:t xml:space="preserve"> and </w:t>
      </w:r>
      <w:hyperlink r:id="rId22" w:history="1">
        <w:r w:rsidRPr="00865780">
          <w:rPr>
            <w:rStyle w:val="Hyperlink"/>
            <w:rFonts w:ascii="Bell MT" w:hAnsi="Bell MT" w:cstheme="minorHAnsi"/>
            <w:noProof/>
          </w:rPr>
          <w:t>web badge</w:t>
        </w:r>
      </w:hyperlink>
      <w:r w:rsidR="00C85434">
        <w:rPr>
          <w:rFonts w:ascii="Bell MT" w:hAnsi="Bell MT" w:cstheme="minorHAnsi"/>
          <w:noProof/>
        </w:rPr>
        <w:t xml:space="preserve"> (gif URLs for posting on</w:t>
      </w:r>
      <w:r>
        <w:rPr>
          <w:rFonts w:ascii="Bell MT" w:hAnsi="Bell MT" w:cstheme="minorHAnsi"/>
          <w:noProof/>
        </w:rPr>
        <w:t xml:space="preserve"> Facebook)</w:t>
      </w:r>
    </w:p>
    <w:p w14:paraId="4A6D449A" w14:textId="77777777" w:rsidR="00FE7904" w:rsidRDefault="00FE7904">
      <w:pPr>
        <w:rPr>
          <w:b/>
        </w:rPr>
      </w:pPr>
    </w:p>
    <w:p w14:paraId="29C327B2" w14:textId="2F824E28" w:rsidR="00DD57B5" w:rsidRPr="00B43E51" w:rsidRDefault="00DD57B5">
      <w:pPr>
        <w:rPr>
          <w:b/>
        </w:rPr>
      </w:pPr>
      <w:r w:rsidRPr="00B43E51">
        <w:rPr>
          <w:b/>
        </w:rPr>
        <w:t>Decal</w:t>
      </w:r>
    </w:p>
    <w:p w14:paraId="3ED6A79D" w14:textId="77777777" w:rsidR="00B43E51" w:rsidRDefault="00B43E51">
      <w:r>
        <w:rPr>
          <w:noProof/>
        </w:rPr>
        <w:drawing>
          <wp:inline distT="0" distB="0" distL="0" distR="0" wp14:anchorId="3D51CF8A" wp14:editId="0693BA9A">
            <wp:extent cx="914400" cy="914400"/>
            <wp:effectExtent l="0" t="0" r="0" b="0"/>
            <wp:docPr id="11" name="Picture 11" descr="Dec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ca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049B" w14:textId="336E9266" w:rsidR="00DD57B5" w:rsidRPr="00B43E51" w:rsidRDefault="00394275">
      <w:pPr>
        <w:rPr>
          <w:b/>
        </w:rPr>
      </w:pPr>
      <w:hyperlink r:id="rId25" w:history="1">
        <w:r w:rsidR="00DD57B5" w:rsidRPr="00677616">
          <w:rPr>
            <w:rStyle w:val="Hyperlink"/>
            <w:b/>
          </w:rPr>
          <w:t>Frames</w:t>
        </w:r>
      </w:hyperlink>
    </w:p>
    <w:p w14:paraId="45628E97" w14:textId="77777777" w:rsidR="00107D56" w:rsidRDefault="00107D56"/>
    <w:p w14:paraId="7105205A" w14:textId="77777777" w:rsidR="00107D56" w:rsidRDefault="00107D56">
      <w:r>
        <w:rPr>
          <w:noProof/>
        </w:rPr>
        <w:drawing>
          <wp:inline distT="0" distB="0" distL="0" distR="0" wp14:anchorId="6C6A54C6" wp14:editId="33F31B70">
            <wp:extent cx="1219200" cy="914400"/>
            <wp:effectExtent l="0" t="0" r="0" b="0"/>
            <wp:docPr id="5" name="Picture 5" descr="C:\Users\JSchifano\AppData\Local\Microsoft\Windows\INetCache\Content.Word\Photo-Overlay-Horizontal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chifano\AppData\Local\Microsoft\Windows\INetCache\Content.Word\Photo-Overlay-Horizontal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7DFD974" wp14:editId="10705D00">
            <wp:extent cx="685800" cy="914400"/>
            <wp:effectExtent l="0" t="0" r="0" b="0"/>
            <wp:docPr id="6" name="Picture 6" descr="C:\Users\JSchifano\AppData\Local\Microsoft\Windows\INetCache\Content.Word\Photo-Overlay-Vertical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chifano\AppData\Local\Microsoft\Windows\INetCache\Content.Word\Photo-Overlay-Vertic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134E" w14:textId="77777777" w:rsidR="00107D56" w:rsidRDefault="00107D56"/>
    <w:p w14:paraId="466C85DB" w14:textId="7982DFE0" w:rsidR="00DD57B5" w:rsidRPr="002E7D24" w:rsidRDefault="00394275">
      <w:pPr>
        <w:rPr>
          <w:b/>
        </w:rPr>
      </w:pPr>
      <w:hyperlink r:id="rId30" w:history="1">
        <w:r w:rsidR="001C0F14" w:rsidRPr="002E7D24">
          <w:rPr>
            <w:rStyle w:val="Hyperlink"/>
            <w:b/>
          </w:rPr>
          <w:t>Motion Graphic</w:t>
        </w:r>
      </w:hyperlink>
    </w:p>
    <w:p w14:paraId="185FD530" w14:textId="77777777" w:rsidR="001C0F14" w:rsidRDefault="001C0F14"/>
    <w:sectPr w:rsidR="001C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FF3"/>
    <w:multiLevelType w:val="hybridMultilevel"/>
    <w:tmpl w:val="B8C6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77"/>
    <w:rsid w:val="00107D56"/>
    <w:rsid w:val="001B6514"/>
    <w:rsid w:val="001C0F14"/>
    <w:rsid w:val="00262D57"/>
    <w:rsid w:val="002E6FAE"/>
    <w:rsid w:val="002E7D24"/>
    <w:rsid w:val="003475BC"/>
    <w:rsid w:val="00394275"/>
    <w:rsid w:val="003E595F"/>
    <w:rsid w:val="004231F9"/>
    <w:rsid w:val="004732E9"/>
    <w:rsid w:val="004D5D18"/>
    <w:rsid w:val="00502AE8"/>
    <w:rsid w:val="005241BC"/>
    <w:rsid w:val="005C21D2"/>
    <w:rsid w:val="00677616"/>
    <w:rsid w:val="007830B6"/>
    <w:rsid w:val="00862BB6"/>
    <w:rsid w:val="009B7D77"/>
    <w:rsid w:val="00A8326C"/>
    <w:rsid w:val="00AE68FF"/>
    <w:rsid w:val="00B43E51"/>
    <w:rsid w:val="00BB05C5"/>
    <w:rsid w:val="00BE30C1"/>
    <w:rsid w:val="00C85434"/>
    <w:rsid w:val="00C92630"/>
    <w:rsid w:val="00CC1AB1"/>
    <w:rsid w:val="00D63FB5"/>
    <w:rsid w:val="00D7012E"/>
    <w:rsid w:val="00DD57B5"/>
    <w:rsid w:val="00EB29CC"/>
    <w:rsid w:val="00EC1BF8"/>
    <w:rsid w:val="00F02576"/>
    <w:rsid w:val="00F467B9"/>
    <w:rsid w:val="00F627B6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896F"/>
  <w15:chartTrackingRefBased/>
  <w15:docId w15:val="{B9B233CB-985A-4ED2-BBA4-4FB93D2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1D2"/>
  </w:style>
  <w:style w:type="paragraph" w:styleId="Heading1">
    <w:name w:val="heading 1"/>
    <w:basedOn w:val="Normal"/>
    <w:next w:val="Normal"/>
    <w:link w:val="Heading1Char"/>
    <w:uiPriority w:val="9"/>
    <w:qFormat/>
    <w:rsid w:val="005C21D2"/>
    <w:pPr>
      <w:keepNext/>
      <w:keepLines/>
      <w:spacing w:before="400" w:after="40"/>
      <w:outlineLvl w:val="0"/>
    </w:pPr>
    <w:rPr>
      <w:rFonts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1D2"/>
    <w:pPr>
      <w:keepNext/>
      <w:keepLines/>
      <w:spacing w:before="120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1D2"/>
    <w:pPr>
      <w:keepNext/>
      <w:keepLines/>
      <w:spacing w:before="120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1D2"/>
    <w:pPr>
      <w:keepNext/>
      <w:keepLines/>
      <w:spacing w:before="12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1D2"/>
    <w:pPr>
      <w:keepNext/>
      <w:keepLines/>
      <w:spacing w:before="12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1D2"/>
    <w:pPr>
      <w:keepNext/>
      <w:keepLines/>
      <w:spacing w:before="12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1D2"/>
    <w:pPr>
      <w:keepNext/>
      <w:keepLines/>
      <w:spacing w:before="12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1D2"/>
    <w:pPr>
      <w:keepNext/>
      <w:keepLines/>
      <w:spacing w:before="12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1D2"/>
    <w:pPr>
      <w:keepNext/>
      <w:keepLines/>
      <w:spacing w:before="12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1D2"/>
    <w:rPr>
      <w:rFonts w:eastAsiaTheme="majorEastAsia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1D2"/>
    <w:rPr>
      <w:rFonts w:eastAsiaTheme="majorEastAsia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1D2"/>
    <w:rPr>
      <w:rFonts w:eastAsiaTheme="majorEastAsia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1D2"/>
    <w:rPr>
      <w:rFonts w:eastAsiaTheme="majorEastAsia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1D2"/>
    <w:rPr>
      <w:rFonts w:eastAsiaTheme="majorEastAsia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1D2"/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1D2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1D2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1D2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1D2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21D2"/>
    <w:pPr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21D2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1D2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21D2"/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21D2"/>
    <w:rPr>
      <w:b/>
      <w:bCs/>
    </w:rPr>
  </w:style>
  <w:style w:type="character" w:styleId="Emphasis">
    <w:name w:val="Emphasis"/>
    <w:basedOn w:val="DefaultParagraphFont"/>
    <w:uiPriority w:val="20"/>
    <w:qFormat/>
    <w:rsid w:val="005C21D2"/>
    <w:rPr>
      <w:i/>
      <w:iCs/>
    </w:rPr>
  </w:style>
  <w:style w:type="paragraph" w:styleId="NoSpacing">
    <w:name w:val="No Spacing"/>
    <w:uiPriority w:val="1"/>
    <w:qFormat/>
    <w:rsid w:val="005C21D2"/>
  </w:style>
  <w:style w:type="paragraph" w:styleId="Quote">
    <w:name w:val="Quote"/>
    <w:basedOn w:val="Normal"/>
    <w:next w:val="Normal"/>
    <w:link w:val="QuoteChar"/>
    <w:uiPriority w:val="29"/>
    <w:qFormat/>
    <w:rsid w:val="005C21D2"/>
    <w:pPr>
      <w:spacing w:before="160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21D2"/>
    <w:rPr>
      <w:rFonts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1D2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1D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21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1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1D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1D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21D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1D2"/>
    <w:pPr>
      <w:outlineLvl w:val="9"/>
    </w:pPr>
  </w:style>
  <w:style w:type="paragraph" w:styleId="ListParagraph">
    <w:name w:val="List Paragraph"/>
    <w:basedOn w:val="Normal"/>
    <w:uiPriority w:val="34"/>
    <w:qFormat/>
    <w:rsid w:val="009B7D77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3E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D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7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https://www.osha.gov/safeandsoundweek/docs/Graphics_Animated.zip" TargetMode="External"/><Relationship Id="rId21" Type="http://schemas.openxmlformats.org/officeDocument/2006/relationships/hyperlink" Target="https://www.osha.gov/safeandsoundweek/docs/Logo_Tagline_Animated.gif" TargetMode="External"/><Relationship Id="rId22" Type="http://schemas.openxmlformats.org/officeDocument/2006/relationships/hyperlink" Target="https://www.osha.gov/safeandsoundweek/docs/Participant_Badge_Animated.gif" TargetMode="External"/><Relationship Id="rId23" Type="http://schemas.openxmlformats.org/officeDocument/2006/relationships/hyperlink" Target="https://www.osha.gov/safeandsoundweek/docs/Graphics_Decal.zip" TargetMode="External"/><Relationship Id="rId24" Type="http://schemas.openxmlformats.org/officeDocument/2006/relationships/image" Target="media/image10.jpeg"/><Relationship Id="rId25" Type="http://schemas.openxmlformats.org/officeDocument/2006/relationships/hyperlink" Target="https://www.osha.gov/safeandsoundweek/docs/Social_media_frames.pptx" TargetMode="External"/><Relationship Id="rId26" Type="http://schemas.openxmlformats.org/officeDocument/2006/relationships/hyperlink" Target="https://www.osha.gov/safeandsoundweek/docs/Social_media_frames_horizontal.png" TargetMode="External"/><Relationship Id="rId27" Type="http://schemas.openxmlformats.org/officeDocument/2006/relationships/image" Target="media/image11.png"/><Relationship Id="rId28" Type="http://schemas.openxmlformats.org/officeDocument/2006/relationships/hyperlink" Target="https://www.osha.gov/safeandsoundweek/docs/Social_media_frames_vertical.png" TargetMode="External"/><Relationship Id="rId29" Type="http://schemas.openxmlformats.org/officeDocument/2006/relationships/image" Target="media/image12.png"/><Relationship Id="rId30" Type="http://schemas.openxmlformats.org/officeDocument/2006/relationships/hyperlink" Target="https://youtu.be/BZldr_izy4c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osha.gov/safeandsound/docs/SHP_Partner-Communications-Toolkit.zip" TargetMode="External"/><Relationship Id="rId11" Type="http://schemas.openxmlformats.org/officeDocument/2006/relationships/hyperlink" Target="https://www.osha.gov/news/newsreleases/trade/07122018" TargetMode="External"/><Relationship Id="rId12" Type="http://schemas.openxmlformats.org/officeDocument/2006/relationships/hyperlink" Target="https://www.osha.gov/safeandsoundweek/docs/Graphics_Logo_Tagline.zip" TargetMode="External"/><Relationship Id="rId13" Type="http://schemas.openxmlformats.org/officeDocument/2006/relationships/image" Target="media/image6.jpeg"/><Relationship Id="rId14" Type="http://schemas.openxmlformats.org/officeDocument/2006/relationships/hyperlink" Target="https://www.osha.gov/safeandsoundweek/docs/Graphics_Logo_Without_Tagline.zip" TargetMode="External"/><Relationship Id="rId15" Type="http://schemas.openxmlformats.org/officeDocument/2006/relationships/image" Target="media/image7.png"/><Relationship Id="rId16" Type="http://schemas.openxmlformats.org/officeDocument/2006/relationships/hyperlink" Target="https://www.osha.gov/safeandsoundweek/docs/Graphics_Web_Badge.zip" TargetMode="External"/><Relationship Id="rId17" Type="http://schemas.openxmlformats.org/officeDocument/2006/relationships/image" Target="media/image8.jpeg"/><Relationship Id="rId18" Type="http://schemas.openxmlformats.org/officeDocument/2006/relationships/hyperlink" Target="https://www.osha.gov/safeandsoundweek/docs/Graphics_Core_Elements_Icons.zip" TargetMode="External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OSHA</dc:creator>
  <cp:keywords/>
  <dc:description/>
  <cp:lastModifiedBy>Microsoft Office User</cp:lastModifiedBy>
  <cp:revision>2</cp:revision>
  <cp:lastPrinted>2018-07-31T19:43:00Z</cp:lastPrinted>
  <dcterms:created xsi:type="dcterms:W3CDTF">2018-07-31T19:43:00Z</dcterms:created>
  <dcterms:modified xsi:type="dcterms:W3CDTF">2018-07-31T19:43:00Z</dcterms:modified>
</cp:coreProperties>
</file>